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92B247" w14:textId="77777777" w:rsidR="00B90DC4" w:rsidRDefault="00B90DC4">
      <w:pPr>
        <w:pStyle w:val="BodyText"/>
        <w:spacing w:before="3"/>
        <w:rPr>
          <w:rFonts w:ascii="Times New Roman"/>
          <w:sz w:val="2"/>
        </w:rPr>
      </w:pPr>
    </w:p>
    <w:p w14:paraId="0EC86047" w14:textId="77777777" w:rsidR="00B90DC4" w:rsidRDefault="00B90DC4">
      <w:pPr>
        <w:pStyle w:val="BodyText"/>
        <w:spacing w:before="26"/>
        <w:rPr>
          <w:rFonts w:ascii="Times New Roman"/>
          <w:sz w:val="20"/>
        </w:rPr>
      </w:pPr>
    </w:p>
    <w:tbl>
      <w:tblPr>
        <w:tblW w:w="0" w:type="auto"/>
        <w:tblInd w:w="3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87"/>
        <w:gridCol w:w="4926"/>
        <w:gridCol w:w="2974"/>
      </w:tblGrid>
      <w:tr w:rsidR="00F0757A" w14:paraId="4BC79505" w14:textId="77777777" w:rsidTr="00F0757A">
        <w:trPr>
          <w:trHeight w:val="270"/>
        </w:trPr>
        <w:tc>
          <w:tcPr>
            <w:tcW w:w="1987" w:type="dxa"/>
            <w:vMerge w:val="restart"/>
            <w:tcBorders>
              <w:top w:val="single" w:sz="6" w:space="0" w:color="000000"/>
              <w:left w:val="single" w:sz="6" w:space="0" w:color="000000"/>
              <w:bottom w:val="single" w:sz="6" w:space="0" w:color="000000"/>
              <w:right w:val="single" w:sz="6" w:space="0" w:color="000000"/>
            </w:tcBorders>
          </w:tcPr>
          <w:p w14:paraId="635AAA09" w14:textId="77777777" w:rsidR="00F0757A" w:rsidRDefault="00F0757A">
            <w:pPr>
              <w:spacing w:before="69"/>
              <w:rPr>
                <w:rFonts w:ascii="Times New Roman"/>
                <w:sz w:val="20"/>
              </w:rPr>
            </w:pPr>
            <w:bookmarkStart w:id="0" w:name="_Hlk174952963"/>
          </w:p>
          <w:p w14:paraId="283A0CB6" w14:textId="77777777" w:rsidR="00F0757A" w:rsidRDefault="00F0757A">
            <w:pPr>
              <w:jc w:val="center"/>
              <w:rPr>
                <w:rFonts w:ascii="Times New Roman"/>
                <w:sz w:val="36"/>
                <w:szCs w:val="36"/>
              </w:rPr>
            </w:pPr>
            <w:r>
              <w:rPr>
                <w:rFonts w:ascii="Times New Roman"/>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Rhinos Asset Holdings</w:t>
            </w:r>
          </w:p>
        </w:tc>
        <w:tc>
          <w:tcPr>
            <w:tcW w:w="4926" w:type="dxa"/>
            <w:vMerge w:val="restart"/>
            <w:tcBorders>
              <w:top w:val="single" w:sz="6" w:space="0" w:color="000000"/>
              <w:left w:val="single" w:sz="6" w:space="0" w:color="000000"/>
              <w:bottom w:val="single" w:sz="6" w:space="0" w:color="000000"/>
              <w:right w:val="single" w:sz="6" w:space="0" w:color="000000"/>
            </w:tcBorders>
            <w:shd w:val="clear" w:color="auto" w:fill="D9D9D9"/>
            <w:hideMark/>
          </w:tcPr>
          <w:p w14:paraId="56067C1B" w14:textId="64AB0598" w:rsidR="00F0757A" w:rsidRDefault="001621E4" w:rsidP="001621E4">
            <w:pPr>
              <w:spacing w:before="150"/>
              <w:rPr>
                <w:rFonts w:ascii="Tahoma"/>
                <w:b/>
                <w:sz w:val="18"/>
              </w:rPr>
            </w:pPr>
            <w:r>
              <w:rPr>
                <w:rFonts w:ascii="Tahoma"/>
                <w:b/>
                <w:spacing w:val="-2"/>
                <w:w w:val="85"/>
                <w:sz w:val="18"/>
              </w:rPr>
              <w:t xml:space="preserve">                                          The Rugby Village</w:t>
            </w:r>
          </w:p>
        </w:tc>
        <w:tc>
          <w:tcPr>
            <w:tcW w:w="2974" w:type="dxa"/>
            <w:tcBorders>
              <w:top w:val="single" w:sz="6" w:space="0" w:color="000000"/>
              <w:left w:val="single" w:sz="6" w:space="0" w:color="000000"/>
              <w:bottom w:val="single" w:sz="6" w:space="0" w:color="000000"/>
              <w:right w:val="single" w:sz="6" w:space="0" w:color="000000"/>
            </w:tcBorders>
            <w:shd w:val="clear" w:color="auto" w:fill="D9D9D9"/>
            <w:hideMark/>
          </w:tcPr>
          <w:p w14:paraId="51D3F76B" w14:textId="77777777" w:rsidR="00F0757A" w:rsidRDefault="00F0757A">
            <w:pPr>
              <w:spacing w:before="15"/>
              <w:ind w:left="53" w:right="13"/>
              <w:jc w:val="center"/>
              <w:rPr>
                <w:rFonts w:ascii="Tahoma"/>
                <w:b/>
                <w:sz w:val="18"/>
              </w:rPr>
            </w:pPr>
            <w:r>
              <w:rPr>
                <w:rFonts w:ascii="Tahoma"/>
                <w:b/>
                <w:spacing w:val="-4"/>
                <w:sz w:val="18"/>
              </w:rPr>
              <w:t>Document</w:t>
            </w:r>
            <w:r>
              <w:rPr>
                <w:rFonts w:ascii="Tahoma"/>
                <w:b/>
                <w:spacing w:val="3"/>
                <w:sz w:val="18"/>
              </w:rPr>
              <w:t xml:space="preserve"> </w:t>
            </w:r>
            <w:r>
              <w:rPr>
                <w:rFonts w:ascii="Tahoma"/>
                <w:b/>
                <w:spacing w:val="-2"/>
                <w:sz w:val="18"/>
              </w:rPr>
              <w:t>Number</w:t>
            </w:r>
          </w:p>
        </w:tc>
      </w:tr>
      <w:tr w:rsidR="00F0757A" w14:paraId="6F9EB37A" w14:textId="77777777" w:rsidTr="00F0757A">
        <w:trPr>
          <w:trHeight w:val="255"/>
        </w:trPr>
        <w:tc>
          <w:tcPr>
            <w:tcW w:w="1987" w:type="dxa"/>
            <w:vMerge/>
            <w:tcBorders>
              <w:top w:val="single" w:sz="6" w:space="0" w:color="000000"/>
              <w:left w:val="single" w:sz="6" w:space="0" w:color="000000"/>
              <w:bottom w:val="single" w:sz="6" w:space="0" w:color="000000"/>
              <w:right w:val="single" w:sz="6" w:space="0" w:color="000000"/>
            </w:tcBorders>
            <w:vAlign w:val="center"/>
            <w:hideMark/>
          </w:tcPr>
          <w:p w14:paraId="42ACAFCA" w14:textId="77777777" w:rsidR="00F0757A" w:rsidRDefault="00F0757A">
            <w:pPr>
              <w:rPr>
                <w:rFonts w:ascii="Times New Roman"/>
                <w:sz w:val="36"/>
                <w:szCs w:val="36"/>
              </w:rPr>
            </w:pPr>
          </w:p>
        </w:tc>
        <w:tc>
          <w:tcPr>
            <w:tcW w:w="4926" w:type="dxa"/>
            <w:vMerge/>
            <w:tcBorders>
              <w:top w:val="single" w:sz="6" w:space="0" w:color="000000"/>
              <w:left w:val="single" w:sz="6" w:space="0" w:color="000000"/>
              <w:bottom w:val="single" w:sz="6" w:space="0" w:color="000000"/>
              <w:right w:val="single" w:sz="6" w:space="0" w:color="000000"/>
            </w:tcBorders>
            <w:vAlign w:val="center"/>
            <w:hideMark/>
          </w:tcPr>
          <w:p w14:paraId="75E0C374" w14:textId="77777777" w:rsidR="00F0757A" w:rsidRDefault="00F0757A">
            <w:pPr>
              <w:rPr>
                <w:rFonts w:ascii="Tahoma"/>
                <w:b/>
                <w:sz w:val="18"/>
              </w:rPr>
            </w:pPr>
          </w:p>
        </w:tc>
        <w:tc>
          <w:tcPr>
            <w:tcW w:w="2974" w:type="dxa"/>
            <w:tcBorders>
              <w:top w:val="single" w:sz="6" w:space="0" w:color="000000"/>
              <w:left w:val="single" w:sz="6" w:space="0" w:color="000000"/>
              <w:bottom w:val="single" w:sz="6" w:space="0" w:color="000000"/>
              <w:right w:val="single" w:sz="6" w:space="0" w:color="000000"/>
            </w:tcBorders>
            <w:hideMark/>
          </w:tcPr>
          <w:p w14:paraId="4AB728A2" w14:textId="2987E2CB" w:rsidR="00F0757A" w:rsidRDefault="00F0757A">
            <w:pPr>
              <w:spacing w:before="14"/>
              <w:ind w:left="53"/>
              <w:jc w:val="center"/>
              <w:rPr>
                <w:sz w:val="18"/>
              </w:rPr>
            </w:pPr>
            <w:r>
              <w:rPr>
                <w:w w:val="80"/>
                <w:sz w:val="18"/>
              </w:rPr>
              <w:t>EMS – O3</w:t>
            </w:r>
          </w:p>
        </w:tc>
      </w:tr>
      <w:tr w:rsidR="00F0757A" w14:paraId="34613745" w14:textId="77777777" w:rsidTr="00F0757A">
        <w:trPr>
          <w:trHeight w:val="300"/>
        </w:trPr>
        <w:tc>
          <w:tcPr>
            <w:tcW w:w="1987" w:type="dxa"/>
            <w:vMerge/>
            <w:tcBorders>
              <w:top w:val="single" w:sz="6" w:space="0" w:color="000000"/>
              <w:left w:val="single" w:sz="6" w:space="0" w:color="000000"/>
              <w:bottom w:val="single" w:sz="6" w:space="0" w:color="000000"/>
              <w:right w:val="single" w:sz="6" w:space="0" w:color="000000"/>
            </w:tcBorders>
            <w:vAlign w:val="center"/>
            <w:hideMark/>
          </w:tcPr>
          <w:p w14:paraId="36584D5A" w14:textId="77777777" w:rsidR="00F0757A" w:rsidRDefault="00F0757A">
            <w:pPr>
              <w:rPr>
                <w:rFonts w:ascii="Times New Roman"/>
                <w:sz w:val="36"/>
                <w:szCs w:val="36"/>
              </w:rPr>
            </w:pPr>
          </w:p>
        </w:tc>
        <w:tc>
          <w:tcPr>
            <w:tcW w:w="4926" w:type="dxa"/>
            <w:vMerge w:val="restart"/>
            <w:tcBorders>
              <w:top w:val="single" w:sz="6" w:space="0" w:color="000000"/>
              <w:left w:val="single" w:sz="6" w:space="0" w:color="000000"/>
              <w:bottom w:val="single" w:sz="6" w:space="0" w:color="000000"/>
              <w:right w:val="single" w:sz="6" w:space="0" w:color="000000"/>
            </w:tcBorders>
            <w:shd w:val="clear" w:color="auto" w:fill="D9D9D9"/>
            <w:hideMark/>
          </w:tcPr>
          <w:p w14:paraId="749C3D40" w14:textId="77777777" w:rsidR="00F0757A" w:rsidRDefault="00F0757A">
            <w:pPr>
              <w:spacing w:before="194"/>
              <w:ind w:left="983"/>
              <w:rPr>
                <w:sz w:val="18"/>
              </w:rPr>
            </w:pPr>
            <w:r>
              <w:rPr>
                <w:sz w:val="18"/>
              </w:rPr>
              <w:t>Integrated</w:t>
            </w:r>
            <w:r>
              <w:rPr>
                <w:spacing w:val="-20"/>
                <w:sz w:val="18"/>
              </w:rPr>
              <w:t xml:space="preserve"> </w:t>
            </w:r>
            <w:r>
              <w:rPr>
                <w:sz w:val="18"/>
              </w:rPr>
              <w:t>Management</w:t>
            </w:r>
            <w:r>
              <w:rPr>
                <w:spacing w:val="-3"/>
                <w:sz w:val="18"/>
              </w:rPr>
              <w:t xml:space="preserve"> </w:t>
            </w:r>
            <w:r>
              <w:rPr>
                <w:spacing w:val="-2"/>
                <w:sz w:val="18"/>
              </w:rPr>
              <w:t>System</w:t>
            </w:r>
          </w:p>
        </w:tc>
        <w:tc>
          <w:tcPr>
            <w:tcW w:w="2974" w:type="dxa"/>
            <w:tcBorders>
              <w:top w:val="single" w:sz="6" w:space="0" w:color="000000"/>
              <w:left w:val="single" w:sz="6" w:space="0" w:color="000000"/>
              <w:bottom w:val="single" w:sz="6" w:space="0" w:color="000000"/>
              <w:right w:val="single" w:sz="6" w:space="0" w:color="000000"/>
            </w:tcBorders>
            <w:shd w:val="clear" w:color="auto" w:fill="D9D9D9"/>
            <w:hideMark/>
          </w:tcPr>
          <w:p w14:paraId="28E6AC00" w14:textId="77777777" w:rsidR="00F0757A" w:rsidRDefault="00F0757A">
            <w:pPr>
              <w:spacing w:before="30"/>
              <w:ind w:left="53" w:right="17"/>
              <w:jc w:val="center"/>
              <w:rPr>
                <w:rFonts w:ascii="Tahoma"/>
                <w:b/>
                <w:sz w:val="18"/>
              </w:rPr>
            </w:pPr>
            <w:r>
              <w:rPr>
                <w:rFonts w:ascii="Tahoma"/>
                <w:b/>
                <w:w w:val="90"/>
                <w:sz w:val="18"/>
              </w:rPr>
              <w:t>Revision</w:t>
            </w:r>
            <w:r>
              <w:rPr>
                <w:rFonts w:ascii="Tahoma"/>
                <w:b/>
                <w:spacing w:val="3"/>
                <w:sz w:val="18"/>
              </w:rPr>
              <w:t xml:space="preserve"> </w:t>
            </w:r>
            <w:r>
              <w:rPr>
                <w:rFonts w:ascii="Tahoma"/>
                <w:b/>
                <w:w w:val="90"/>
                <w:sz w:val="18"/>
              </w:rPr>
              <w:t>No.</w:t>
            </w:r>
            <w:r>
              <w:rPr>
                <w:rFonts w:ascii="Tahoma"/>
                <w:b/>
                <w:spacing w:val="-1"/>
                <w:sz w:val="18"/>
              </w:rPr>
              <w:t xml:space="preserve"> </w:t>
            </w:r>
            <w:r>
              <w:rPr>
                <w:rFonts w:ascii="Tahoma"/>
                <w:b/>
                <w:w w:val="90"/>
                <w:sz w:val="18"/>
              </w:rPr>
              <w:t>&amp;</w:t>
            </w:r>
            <w:r>
              <w:rPr>
                <w:rFonts w:ascii="Tahoma"/>
                <w:b/>
                <w:spacing w:val="4"/>
                <w:sz w:val="18"/>
              </w:rPr>
              <w:t xml:space="preserve"> </w:t>
            </w:r>
            <w:r>
              <w:rPr>
                <w:rFonts w:ascii="Tahoma"/>
                <w:b/>
                <w:spacing w:val="-4"/>
                <w:w w:val="90"/>
                <w:sz w:val="18"/>
              </w:rPr>
              <w:t>Date</w:t>
            </w:r>
          </w:p>
        </w:tc>
      </w:tr>
      <w:tr w:rsidR="00F0757A" w14:paraId="4B5DA5AD" w14:textId="77777777" w:rsidTr="00F0757A">
        <w:trPr>
          <w:trHeight w:val="285"/>
        </w:trPr>
        <w:tc>
          <w:tcPr>
            <w:tcW w:w="1987" w:type="dxa"/>
            <w:vMerge/>
            <w:tcBorders>
              <w:top w:val="single" w:sz="6" w:space="0" w:color="000000"/>
              <w:left w:val="single" w:sz="6" w:space="0" w:color="000000"/>
              <w:bottom w:val="single" w:sz="6" w:space="0" w:color="000000"/>
              <w:right w:val="single" w:sz="6" w:space="0" w:color="000000"/>
            </w:tcBorders>
            <w:vAlign w:val="center"/>
            <w:hideMark/>
          </w:tcPr>
          <w:p w14:paraId="10921F8C" w14:textId="77777777" w:rsidR="00F0757A" w:rsidRDefault="00F0757A">
            <w:pPr>
              <w:rPr>
                <w:rFonts w:ascii="Times New Roman"/>
                <w:sz w:val="36"/>
                <w:szCs w:val="36"/>
              </w:rPr>
            </w:pPr>
          </w:p>
        </w:tc>
        <w:tc>
          <w:tcPr>
            <w:tcW w:w="4926" w:type="dxa"/>
            <w:vMerge/>
            <w:tcBorders>
              <w:top w:val="single" w:sz="6" w:space="0" w:color="000000"/>
              <w:left w:val="single" w:sz="6" w:space="0" w:color="000000"/>
              <w:bottom w:val="single" w:sz="6" w:space="0" w:color="000000"/>
              <w:right w:val="single" w:sz="6" w:space="0" w:color="000000"/>
            </w:tcBorders>
            <w:vAlign w:val="center"/>
            <w:hideMark/>
          </w:tcPr>
          <w:p w14:paraId="50D0EA4B" w14:textId="77777777" w:rsidR="00F0757A" w:rsidRDefault="00F0757A">
            <w:pPr>
              <w:rPr>
                <w:sz w:val="18"/>
              </w:rPr>
            </w:pPr>
          </w:p>
        </w:tc>
        <w:tc>
          <w:tcPr>
            <w:tcW w:w="2974" w:type="dxa"/>
            <w:tcBorders>
              <w:top w:val="single" w:sz="6" w:space="0" w:color="000000"/>
              <w:left w:val="single" w:sz="6" w:space="0" w:color="000000"/>
              <w:bottom w:val="single" w:sz="6" w:space="0" w:color="000000"/>
              <w:right w:val="single" w:sz="6" w:space="0" w:color="000000"/>
            </w:tcBorders>
            <w:hideMark/>
          </w:tcPr>
          <w:p w14:paraId="79B90E11" w14:textId="77777777" w:rsidR="00F0757A" w:rsidRDefault="00F0757A">
            <w:pPr>
              <w:spacing w:before="29"/>
              <w:ind w:left="53" w:right="18"/>
              <w:jc w:val="center"/>
              <w:rPr>
                <w:sz w:val="18"/>
              </w:rPr>
            </w:pPr>
            <w:r>
              <w:rPr>
                <w:w w:val="90"/>
                <w:sz w:val="18"/>
              </w:rPr>
              <w:t>00</w:t>
            </w:r>
            <w:r>
              <w:rPr>
                <w:spacing w:val="12"/>
                <w:sz w:val="18"/>
              </w:rPr>
              <w:t xml:space="preserve"> </w:t>
            </w:r>
            <w:r>
              <w:rPr>
                <w:w w:val="90"/>
                <w:sz w:val="18"/>
              </w:rPr>
              <w:t>–</w:t>
            </w:r>
            <w:r>
              <w:rPr>
                <w:spacing w:val="4"/>
                <w:sz w:val="18"/>
              </w:rPr>
              <w:t xml:space="preserve"> </w:t>
            </w:r>
            <w:r>
              <w:rPr>
                <w:w w:val="90"/>
                <w:sz w:val="18"/>
              </w:rPr>
              <w:t>19 August 2024</w:t>
            </w:r>
          </w:p>
        </w:tc>
      </w:tr>
      <w:tr w:rsidR="00F0757A" w14:paraId="5D6CDC0E" w14:textId="77777777" w:rsidTr="00F0757A">
        <w:trPr>
          <w:trHeight w:val="270"/>
        </w:trPr>
        <w:tc>
          <w:tcPr>
            <w:tcW w:w="1987" w:type="dxa"/>
            <w:vMerge/>
            <w:tcBorders>
              <w:top w:val="single" w:sz="6" w:space="0" w:color="000000"/>
              <w:left w:val="single" w:sz="6" w:space="0" w:color="000000"/>
              <w:bottom w:val="single" w:sz="6" w:space="0" w:color="000000"/>
              <w:right w:val="single" w:sz="6" w:space="0" w:color="000000"/>
            </w:tcBorders>
            <w:vAlign w:val="center"/>
            <w:hideMark/>
          </w:tcPr>
          <w:p w14:paraId="62A9AF4B" w14:textId="77777777" w:rsidR="00F0757A" w:rsidRDefault="00F0757A">
            <w:pPr>
              <w:rPr>
                <w:rFonts w:ascii="Times New Roman"/>
                <w:sz w:val="36"/>
                <w:szCs w:val="36"/>
              </w:rPr>
            </w:pPr>
          </w:p>
        </w:tc>
        <w:tc>
          <w:tcPr>
            <w:tcW w:w="4926" w:type="dxa"/>
            <w:vMerge w:val="restart"/>
            <w:tcBorders>
              <w:top w:val="single" w:sz="6" w:space="0" w:color="000000"/>
              <w:left w:val="single" w:sz="6" w:space="0" w:color="000000"/>
              <w:bottom w:val="single" w:sz="6" w:space="0" w:color="000000"/>
              <w:right w:val="single" w:sz="6" w:space="0" w:color="000000"/>
            </w:tcBorders>
            <w:hideMark/>
          </w:tcPr>
          <w:p w14:paraId="22B6BB19" w14:textId="77777777" w:rsidR="00F0757A" w:rsidRDefault="00F0757A">
            <w:pPr>
              <w:spacing w:before="59" w:line="215" w:lineRule="exact"/>
              <w:ind w:left="43" w:right="17"/>
              <w:jc w:val="center"/>
              <w:rPr>
                <w:sz w:val="18"/>
              </w:rPr>
            </w:pPr>
            <w:r>
              <w:rPr>
                <w:w w:val="90"/>
                <w:sz w:val="18"/>
              </w:rPr>
              <w:t>ENVIRONMENTAL</w:t>
            </w:r>
            <w:r>
              <w:rPr>
                <w:spacing w:val="8"/>
                <w:sz w:val="18"/>
              </w:rPr>
              <w:t xml:space="preserve"> </w:t>
            </w:r>
            <w:r>
              <w:rPr>
                <w:w w:val="90"/>
                <w:sz w:val="18"/>
              </w:rPr>
              <w:t>METHOD</w:t>
            </w:r>
            <w:r>
              <w:rPr>
                <w:spacing w:val="43"/>
                <w:sz w:val="18"/>
              </w:rPr>
              <w:t xml:space="preserve"> </w:t>
            </w:r>
            <w:r>
              <w:rPr>
                <w:spacing w:val="-2"/>
                <w:w w:val="90"/>
                <w:sz w:val="18"/>
              </w:rPr>
              <w:t>STATEMENT</w:t>
            </w:r>
          </w:p>
          <w:p w14:paraId="5734624E" w14:textId="6CF3C90F" w:rsidR="00F0757A" w:rsidRDefault="00F0757A">
            <w:pPr>
              <w:spacing w:line="215" w:lineRule="exact"/>
              <w:ind w:left="43"/>
              <w:jc w:val="center"/>
              <w:rPr>
                <w:b/>
                <w:i/>
                <w:sz w:val="18"/>
              </w:rPr>
            </w:pPr>
            <w:r>
              <w:rPr>
                <w:b/>
                <w:i/>
                <w:w w:val="90"/>
                <w:sz w:val="18"/>
              </w:rPr>
              <w:t>Dust Mitigation</w:t>
            </w:r>
          </w:p>
        </w:tc>
        <w:tc>
          <w:tcPr>
            <w:tcW w:w="2974" w:type="dxa"/>
            <w:tcBorders>
              <w:top w:val="single" w:sz="6" w:space="0" w:color="000000"/>
              <w:left w:val="single" w:sz="6" w:space="0" w:color="000000"/>
              <w:bottom w:val="single" w:sz="6" w:space="0" w:color="000000"/>
              <w:right w:val="single" w:sz="6" w:space="0" w:color="000000"/>
            </w:tcBorders>
            <w:shd w:val="clear" w:color="auto" w:fill="D9D9D9"/>
            <w:hideMark/>
          </w:tcPr>
          <w:p w14:paraId="0FAC3B55" w14:textId="77777777" w:rsidR="00F0757A" w:rsidRDefault="00F0757A">
            <w:pPr>
              <w:spacing w:before="15"/>
              <w:ind w:left="53" w:right="13"/>
              <w:jc w:val="center"/>
              <w:rPr>
                <w:rFonts w:ascii="Tahoma"/>
                <w:b/>
                <w:sz w:val="18"/>
              </w:rPr>
            </w:pPr>
            <w:r>
              <w:rPr>
                <w:rFonts w:ascii="Tahoma"/>
                <w:b/>
                <w:sz w:val="18"/>
              </w:rPr>
              <w:t>Page</w:t>
            </w:r>
            <w:r>
              <w:rPr>
                <w:rFonts w:ascii="Tahoma"/>
                <w:b/>
                <w:spacing w:val="6"/>
                <w:sz w:val="18"/>
              </w:rPr>
              <w:t xml:space="preserve"> </w:t>
            </w:r>
            <w:r>
              <w:rPr>
                <w:rFonts w:ascii="Tahoma"/>
                <w:b/>
                <w:spacing w:val="-2"/>
                <w:sz w:val="18"/>
              </w:rPr>
              <w:t>Number</w:t>
            </w:r>
          </w:p>
        </w:tc>
      </w:tr>
      <w:tr w:rsidR="00F0757A" w14:paraId="314F40C2" w14:textId="77777777" w:rsidTr="00F0757A">
        <w:trPr>
          <w:trHeight w:val="270"/>
        </w:trPr>
        <w:tc>
          <w:tcPr>
            <w:tcW w:w="1987" w:type="dxa"/>
            <w:vMerge/>
            <w:tcBorders>
              <w:top w:val="single" w:sz="6" w:space="0" w:color="000000"/>
              <w:left w:val="single" w:sz="6" w:space="0" w:color="000000"/>
              <w:bottom w:val="single" w:sz="6" w:space="0" w:color="000000"/>
              <w:right w:val="single" w:sz="6" w:space="0" w:color="000000"/>
            </w:tcBorders>
            <w:vAlign w:val="center"/>
            <w:hideMark/>
          </w:tcPr>
          <w:p w14:paraId="3442FD6C" w14:textId="77777777" w:rsidR="00F0757A" w:rsidRDefault="00F0757A">
            <w:pPr>
              <w:rPr>
                <w:rFonts w:ascii="Times New Roman"/>
                <w:sz w:val="36"/>
                <w:szCs w:val="36"/>
              </w:rPr>
            </w:pPr>
          </w:p>
        </w:tc>
        <w:tc>
          <w:tcPr>
            <w:tcW w:w="4926" w:type="dxa"/>
            <w:vMerge/>
            <w:tcBorders>
              <w:top w:val="single" w:sz="6" w:space="0" w:color="000000"/>
              <w:left w:val="single" w:sz="6" w:space="0" w:color="000000"/>
              <w:bottom w:val="single" w:sz="6" w:space="0" w:color="000000"/>
              <w:right w:val="single" w:sz="6" w:space="0" w:color="000000"/>
            </w:tcBorders>
            <w:vAlign w:val="center"/>
            <w:hideMark/>
          </w:tcPr>
          <w:p w14:paraId="0900E723" w14:textId="77777777" w:rsidR="00F0757A" w:rsidRDefault="00F0757A">
            <w:pPr>
              <w:rPr>
                <w:b/>
                <w:i/>
                <w:sz w:val="18"/>
              </w:rPr>
            </w:pPr>
          </w:p>
        </w:tc>
        <w:tc>
          <w:tcPr>
            <w:tcW w:w="2974" w:type="dxa"/>
            <w:tcBorders>
              <w:top w:val="single" w:sz="6" w:space="0" w:color="000000"/>
              <w:left w:val="single" w:sz="6" w:space="0" w:color="000000"/>
              <w:bottom w:val="single" w:sz="6" w:space="0" w:color="000000"/>
              <w:right w:val="single" w:sz="6" w:space="0" w:color="000000"/>
            </w:tcBorders>
            <w:hideMark/>
          </w:tcPr>
          <w:p w14:paraId="02AFE776" w14:textId="30D78C6A" w:rsidR="00F0757A" w:rsidRDefault="00F0757A">
            <w:pPr>
              <w:spacing w:before="29"/>
              <w:ind w:left="53" w:right="12"/>
              <w:jc w:val="center"/>
              <w:rPr>
                <w:rFonts w:ascii="Tahoma"/>
                <w:b/>
                <w:sz w:val="18"/>
              </w:rPr>
            </w:pPr>
            <w:r>
              <w:rPr>
                <w:sz w:val="18"/>
              </w:rPr>
              <w:t>Page</w:t>
            </w:r>
            <w:r>
              <w:rPr>
                <w:spacing w:val="4"/>
                <w:sz w:val="18"/>
              </w:rPr>
              <w:t xml:space="preserve"> </w:t>
            </w:r>
            <w:r>
              <w:rPr>
                <w:rFonts w:ascii="Tahoma"/>
                <w:b/>
                <w:sz w:val="18"/>
              </w:rPr>
              <w:t xml:space="preserve">1 </w:t>
            </w:r>
            <w:r>
              <w:rPr>
                <w:sz w:val="18"/>
              </w:rPr>
              <w:t>of</w:t>
            </w:r>
            <w:r>
              <w:rPr>
                <w:spacing w:val="-11"/>
                <w:sz w:val="18"/>
              </w:rPr>
              <w:t xml:space="preserve"> </w:t>
            </w:r>
            <w:r>
              <w:rPr>
                <w:rFonts w:ascii="Tahoma"/>
                <w:b/>
                <w:spacing w:val="-10"/>
                <w:sz w:val="18"/>
              </w:rPr>
              <w:t>3</w:t>
            </w:r>
          </w:p>
        </w:tc>
      </w:tr>
      <w:bookmarkEnd w:id="0"/>
    </w:tbl>
    <w:p w14:paraId="4874105F" w14:textId="77777777" w:rsidR="00F0757A" w:rsidRDefault="00F0757A" w:rsidP="00F0757A">
      <w:pPr>
        <w:spacing w:before="26"/>
        <w:rPr>
          <w:rFonts w:ascii="Times New Roman"/>
          <w:sz w:val="20"/>
          <w:szCs w:val="18"/>
        </w:rPr>
      </w:pPr>
    </w:p>
    <w:tbl>
      <w:tblPr>
        <w:tblW w:w="0" w:type="auto"/>
        <w:tblInd w:w="2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76"/>
        <w:gridCol w:w="7014"/>
      </w:tblGrid>
      <w:tr w:rsidR="00F0757A" w14:paraId="461481FC" w14:textId="77777777" w:rsidTr="00F0757A">
        <w:trPr>
          <w:trHeight w:val="255"/>
        </w:trPr>
        <w:tc>
          <w:tcPr>
            <w:tcW w:w="2876" w:type="dxa"/>
            <w:tcBorders>
              <w:top w:val="single" w:sz="6" w:space="0" w:color="000000"/>
              <w:left w:val="single" w:sz="8" w:space="0" w:color="000000"/>
              <w:bottom w:val="single" w:sz="6" w:space="0" w:color="000000"/>
              <w:right w:val="single" w:sz="6" w:space="0" w:color="000000"/>
            </w:tcBorders>
            <w:shd w:val="clear" w:color="auto" w:fill="F1F1F1"/>
            <w:hideMark/>
          </w:tcPr>
          <w:p w14:paraId="27A4D857" w14:textId="77777777" w:rsidR="00F0757A" w:rsidRDefault="00F0757A">
            <w:pPr>
              <w:ind w:left="125"/>
              <w:rPr>
                <w:rFonts w:ascii="Tahoma"/>
                <w:b/>
                <w:sz w:val="18"/>
              </w:rPr>
            </w:pPr>
            <w:r>
              <w:rPr>
                <w:rFonts w:ascii="Tahoma"/>
                <w:b/>
                <w:spacing w:val="-2"/>
                <w:sz w:val="18"/>
              </w:rPr>
              <w:t>Date</w:t>
            </w:r>
          </w:p>
        </w:tc>
        <w:tc>
          <w:tcPr>
            <w:tcW w:w="7014" w:type="dxa"/>
            <w:tcBorders>
              <w:top w:val="single" w:sz="6" w:space="0" w:color="000000"/>
              <w:left w:val="single" w:sz="6" w:space="0" w:color="000000"/>
              <w:bottom w:val="single" w:sz="6" w:space="0" w:color="000000"/>
              <w:right w:val="single" w:sz="6" w:space="0" w:color="000000"/>
            </w:tcBorders>
            <w:hideMark/>
          </w:tcPr>
          <w:p w14:paraId="7A0C548C" w14:textId="77777777" w:rsidR="00F0757A" w:rsidRDefault="00F0757A">
            <w:pPr>
              <w:spacing w:line="218" w:lineRule="exact"/>
              <w:rPr>
                <w:sz w:val="18"/>
              </w:rPr>
            </w:pPr>
            <w:r>
              <w:rPr>
                <w:spacing w:val="-2"/>
                <w:w w:val="95"/>
                <w:sz w:val="18"/>
              </w:rPr>
              <w:t>19 August 2024</w:t>
            </w:r>
          </w:p>
        </w:tc>
      </w:tr>
      <w:tr w:rsidR="00F0757A" w14:paraId="0948EA8F" w14:textId="77777777" w:rsidTr="00F0757A">
        <w:trPr>
          <w:trHeight w:val="255"/>
        </w:trPr>
        <w:tc>
          <w:tcPr>
            <w:tcW w:w="2876" w:type="dxa"/>
            <w:tcBorders>
              <w:top w:val="single" w:sz="6" w:space="0" w:color="000000"/>
              <w:left w:val="single" w:sz="8" w:space="0" w:color="000000"/>
              <w:bottom w:val="single" w:sz="6" w:space="0" w:color="000000"/>
              <w:right w:val="single" w:sz="6" w:space="0" w:color="000000"/>
            </w:tcBorders>
            <w:shd w:val="clear" w:color="auto" w:fill="F1F1F1"/>
            <w:hideMark/>
          </w:tcPr>
          <w:p w14:paraId="1BCB7598" w14:textId="77777777" w:rsidR="00F0757A" w:rsidRDefault="00F0757A">
            <w:pPr>
              <w:ind w:left="125"/>
              <w:rPr>
                <w:rFonts w:ascii="Tahoma"/>
                <w:b/>
                <w:sz w:val="18"/>
              </w:rPr>
            </w:pPr>
            <w:r>
              <w:rPr>
                <w:rFonts w:ascii="Tahoma"/>
                <w:b/>
                <w:w w:val="85"/>
                <w:sz w:val="18"/>
              </w:rPr>
              <w:t>Site</w:t>
            </w:r>
            <w:r>
              <w:rPr>
                <w:rFonts w:ascii="Tahoma"/>
                <w:b/>
                <w:spacing w:val="5"/>
                <w:sz w:val="18"/>
              </w:rPr>
              <w:t xml:space="preserve"> </w:t>
            </w:r>
            <w:r>
              <w:rPr>
                <w:rFonts w:ascii="Tahoma"/>
                <w:b/>
                <w:spacing w:val="-2"/>
                <w:sz w:val="18"/>
              </w:rPr>
              <w:t>Name:</w:t>
            </w:r>
          </w:p>
        </w:tc>
        <w:tc>
          <w:tcPr>
            <w:tcW w:w="7014" w:type="dxa"/>
            <w:tcBorders>
              <w:top w:val="single" w:sz="6" w:space="0" w:color="000000"/>
              <w:left w:val="single" w:sz="6" w:space="0" w:color="000000"/>
              <w:bottom w:val="single" w:sz="6" w:space="0" w:color="000000"/>
              <w:right w:val="single" w:sz="6" w:space="0" w:color="000000"/>
            </w:tcBorders>
            <w:hideMark/>
          </w:tcPr>
          <w:p w14:paraId="676B01E9" w14:textId="4EB5E38D" w:rsidR="00F0757A" w:rsidRDefault="00875317">
            <w:pPr>
              <w:spacing w:line="218" w:lineRule="exact"/>
              <w:rPr>
                <w:sz w:val="18"/>
              </w:rPr>
            </w:pPr>
            <w:r>
              <w:rPr>
                <w:sz w:val="18"/>
              </w:rPr>
              <w:t>The Rugby Village</w:t>
            </w:r>
            <w:r w:rsidR="00F0757A">
              <w:rPr>
                <w:sz w:val="18"/>
              </w:rPr>
              <w:t xml:space="preserve">, Portion 63 &amp; 25 Farm Gustrouw 918, </w:t>
            </w:r>
          </w:p>
          <w:p w14:paraId="0F35429B" w14:textId="77777777" w:rsidR="00F0757A" w:rsidRDefault="00F0757A">
            <w:pPr>
              <w:spacing w:line="218" w:lineRule="exact"/>
              <w:rPr>
                <w:sz w:val="18"/>
              </w:rPr>
            </w:pPr>
            <w:r>
              <w:rPr>
                <w:sz w:val="18"/>
              </w:rPr>
              <w:t>Mondeor Road, Stellenbosch Farms, City of Cape Town, 7130</w:t>
            </w:r>
          </w:p>
        </w:tc>
      </w:tr>
    </w:tbl>
    <w:p w14:paraId="4D5B36E8" w14:textId="77777777" w:rsidR="00F0757A" w:rsidRDefault="00F0757A" w:rsidP="00F0757A">
      <w:pPr>
        <w:pStyle w:val="BodyText"/>
        <w:spacing w:before="1"/>
        <w:rPr>
          <w:rFonts w:ascii="Times New Roman"/>
          <w:sz w:val="12"/>
        </w:rPr>
      </w:pPr>
    </w:p>
    <w:p w14:paraId="66D0F2D1" w14:textId="77777777" w:rsidR="00B90DC4" w:rsidRDefault="00B90DC4">
      <w:pPr>
        <w:pStyle w:val="BodyText"/>
        <w:spacing w:before="27"/>
        <w:rPr>
          <w:rFonts w:ascii="Times New Roman"/>
          <w:sz w:val="19"/>
        </w:rPr>
      </w:pPr>
    </w:p>
    <w:p w14:paraId="79002F03" w14:textId="77777777" w:rsidR="00B90DC4" w:rsidRDefault="00000000">
      <w:pPr>
        <w:ind w:left="176"/>
        <w:rPr>
          <w:rFonts w:ascii="Tahoma"/>
          <w:b/>
          <w:sz w:val="19"/>
        </w:rPr>
      </w:pPr>
      <w:r>
        <w:rPr>
          <w:rFonts w:ascii="Tahoma"/>
          <w:b/>
          <w:spacing w:val="-4"/>
          <w:sz w:val="19"/>
        </w:rPr>
        <w:t>Activity:</w:t>
      </w:r>
      <w:r>
        <w:rPr>
          <w:rFonts w:ascii="Tahoma"/>
          <w:b/>
          <w:spacing w:val="-5"/>
          <w:sz w:val="19"/>
        </w:rPr>
        <w:t xml:space="preserve"> </w:t>
      </w:r>
      <w:r>
        <w:rPr>
          <w:rFonts w:ascii="Tahoma"/>
          <w:b/>
          <w:spacing w:val="-4"/>
          <w:sz w:val="19"/>
        </w:rPr>
        <w:t>Dust</w:t>
      </w:r>
      <w:r>
        <w:rPr>
          <w:rFonts w:ascii="Tahoma"/>
          <w:b/>
          <w:spacing w:val="-9"/>
          <w:sz w:val="19"/>
        </w:rPr>
        <w:t xml:space="preserve"> </w:t>
      </w:r>
      <w:r>
        <w:rPr>
          <w:rFonts w:ascii="Tahoma"/>
          <w:b/>
          <w:spacing w:val="-4"/>
          <w:sz w:val="19"/>
        </w:rPr>
        <w:t>Mitigation</w:t>
      </w:r>
    </w:p>
    <w:p w14:paraId="1718864C" w14:textId="77777777" w:rsidR="00B90DC4" w:rsidRDefault="00000000">
      <w:pPr>
        <w:pStyle w:val="BodyText"/>
        <w:spacing w:before="5"/>
        <w:rPr>
          <w:rFonts w:ascii="Tahoma"/>
          <w:b/>
          <w:sz w:val="3"/>
        </w:rPr>
      </w:pPr>
      <w:r>
        <w:rPr>
          <w:noProof/>
        </w:rPr>
        <mc:AlternateContent>
          <mc:Choice Requires="wps">
            <w:drawing>
              <wp:anchor distT="0" distB="0" distL="0" distR="0" simplePos="0" relativeHeight="487587840" behindDoc="1" locked="0" layoutInCell="1" allowOverlap="1" wp14:anchorId="1A0A1024" wp14:editId="0F19E3FD">
                <wp:simplePos x="0" y="0"/>
                <wp:positionH relativeFrom="page">
                  <wp:posOffset>600709</wp:posOffset>
                </wp:positionH>
                <wp:positionV relativeFrom="paragraph">
                  <wp:posOffset>42025</wp:posOffset>
                </wp:positionV>
                <wp:extent cx="644715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7155" cy="9525"/>
                        </a:xfrm>
                        <a:custGeom>
                          <a:avLst/>
                          <a:gdLst/>
                          <a:ahLst/>
                          <a:cxnLst/>
                          <a:rect l="l" t="t" r="r" b="b"/>
                          <a:pathLst>
                            <a:path w="6447155" h="9525">
                              <a:moveTo>
                                <a:pt x="6447154" y="0"/>
                              </a:moveTo>
                              <a:lnTo>
                                <a:pt x="0" y="0"/>
                              </a:lnTo>
                              <a:lnTo>
                                <a:pt x="0" y="9525"/>
                              </a:lnTo>
                              <a:lnTo>
                                <a:pt x="6447154" y="9525"/>
                              </a:lnTo>
                              <a:lnTo>
                                <a:pt x="64471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20A3FF" id="Graphic 2" o:spid="_x0000_s1026" style="position:absolute;margin-left:47.3pt;margin-top:3.3pt;width:507.6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64471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" path="m6447154,l,,,9525r6447154,l6447154,xe" fillcolor="black" stroked="f">
                <v:path arrowok="t"/>
                <w10:wrap type="topAndBottom" anchorx="page"/>
              </v:shape>
            </w:pict>
          </mc:Fallback>
        </mc:AlternateContent>
      </w:r>
    </w:p>
    <w:p w14:paraId="22E4BCFF" w14:textId="77777777" w:rsidR="00B90DC4" w:rsidRDefault="00B90DC4">
      <w:pPr>
        <w:pStyle w:val="BodyText"/>
        <w:spacing w:before="46"/>
        <w:rPr>
          <w:rFonts w:ascii="Tahoma"/>
          <w:b/>
          <w:sz w:val="19"/>
        </w:rPr>
      </w:pPr>
    </w:p>
    <w:p w14:paraId="3C333CA2" w14:textId="77777777" w:rsidR="00B90DC4" w:rsidRDefault="00000000">
      <w:pPr>
        <w:ind w:left="22" w:right="70"/>
        <w:jc w:val="center"/>
        <w:rPr>
          <w:rFonts w:ascii="Tahoma"/>
          <w:b/>
          <w:sz w:val="19"/>
        </w:rPr>
      </w:pPr>
      <w:r>
        <w:rPr>
          <w:noProof/>
        </w:rPr>
        <mc:AlternateContent>
          <mc:Choice Requires="wps">
            <w:drawing>
              <wp:anchor distT="0" distB="0" distL="0" distR="0" simplePos="0" relativeHeight="487588352" behindDoc="1" locked="0" layoutInCell="1" allowOverlap="1" wp14:anchorId="6F4C0925" wp14:editId="5307BF09">
                <wp:simplePos x="0" y="0"/>
                <wp:positionH relativeFrom="page">
                  <wp:posOffset>615156</wp:posOffset>
                </wp:positionH>
                <wp:positionV relativeFrom="paragraph">
                  <wp:posOffset>182730</wp:posOffset>
                </wp:positionV>
                <wp:extent cx="6351905" cy="67691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1905" cy="676910"/>
                        </a:xfrm>
                        <a:prstGeom prst="rect">
                          <a:avLst/>
                        </a:prstGeom>
                        <a:ln w="9525">
                          <a:solidFill>
                            <a:srgbClr val="000000"/>
                          </a:solidFill>
                          <a:prstDash val="solid"/>
                        </a:ln>
                      </wps:spPr>
                      <wps:txbx>
                        <w:txbxContent>
                          <w:p w14:paraId="7C839EE2" w14:textId="77777777" w:rsidR="00B90DC4" w:rsidRDefault="00000000">
                            <w:pPr>
                              <w:pStyle w:val="BodyText"/>
                              <w:numPr>
                                <w:ilvl w:val="0"/>
                                <w:numId w:val="2"/>
                              </w:numPr>
                              <w:tabs>
                                <w:tab w:val="left" w:pos="480"/>
                              </w:tabs>
                              <w:spacing w:line="220" w:lineRule="exact"/>
                              <w:ind w:hanging="360"/>
                            </w:pPr>
                            <w:r>
                              <w:rPr>
                                <w:w w:val="85"/>
                              </w:rPr>
                              <w:t>Dust</w:t>
                            </w:r>
                            <w:r>
                              <w:rPr>
                                <w:spacing w:val="-2"/>
                              </w:rPr>
                              <w:t xml:space="preserve"> </w:t>
                            </w:r>
                            <w:r>
                              <w:rPr>
                                <w:spacing w:val="-2"/>
                                <w:w w:val="95"/>
                              </w:rPr>
                              <w:t>mitigation</w:t>
                            </w:r>
                          </w:p>
                          <w:p w14:paraId="60733CCF" w14:textId="77777777" w:rsidR="00B90DC4" w:rsidRDefault="00000000">
                            <w:pPr>
                              <w:pStyle w:val="BodyText"/>
                              <w:numPr>
                                <w:ilvl w:val="0"/>
                                <w:numId w:val="2"/>
                              </w:numPr>
                              <w:tabs>
                                <w:tab w:val="left" w:pos="480"/>
                              </w:tabs>
                              <w:spacing w:before="34"/>
                              <w:ind w:hanging="360"/>
                            </w:pPr>
                            <w:r>
                              <w:rPr>
                                <w:spacing w:val="-4"/>
                              </w:rPr>
                              <w:t>Stockpile</w:t>
                            </w:r>
                            <w:r>
                              <w:rPr>
                                <w:spacing w:val="-19"/>
                              </w:rPr>
                              <w:t xml:space="preserve"> </w:t>
                            </w:r>
                            <w:r>
                              <w:rPr>
                                <w:spacing w:val="-2"/>
                              </w:rPr>
                              <w:t>requirements</w:t>
                            </w:r>
                          </w:p>
                          <w:p w14:paraId="3FF0C304" w14:textId="77777777" w:rsidR="00B90DC4" w:rsidRDefault="00000000">
                            <w:pPr>
                              <w:pStyle w:val="BodyText"/>
                              <w:numPr>
                                <w:ilvl w:val="0"/>
                                <w:numId w:val="2"/>
                              </w:numPr>
                              <w:tabs>
                                <w:tab w:val="left" w:pos="480"/>
                              </w:tabs>
                              <w:spacing w:before="50"/>
                              <w:ind w:hanging="360"/>
                            </w:pPr>
                            <w:r>
                              <w:rPr>
                                <w:spacing w:val="-2"/>
                              </w:rPr>
                              <w:t>Plant</w:t>
                            </w:r>
                            <w:r>
                              <w:rPr>
                                <w:spacing w:val="-16"/>
                              </w:rPr>
                              <w:t xml:space="preserve"> </w:t>
                            </w:r>
                            <w:r>
                              <w:rPr>
                                <w:spacing w:val="-2"/>
                              </w:rPr>
                              <w:t>and</w:t>
                            </w:r>
                            <w:r>
                              <w:rPr>
                                <w:spacing w:val="-1"/>
                              </w:rPr>
                              <w:t xml:space="preserve"> </w:t>
                            </w:r>
                            <w:r>
                              <w:rPr>
                                <w:spacing w:val="-2"/>
                              </w:rPr>
                              <w:t>traffic</w:t>
                            </w:r>
                            <w:r>
                              <w:rPr>
                                <w:spacing w:val="-27"/>
                              </w:rPr>
                              <w:t xml:space="preserve"> </w:t>
                            </w:r>
                            <w:r>
                              <w:rPr>
                                <w:spacing w:val="-4"/>
                              </w:rPr>
                              <w:t>rules</w:t>
                            </w:r>
                          </w:p>
                          <w:p w14:paraId="127646EC" w14:textId="77777777" w:rsidR="00B90DC4" w:rsidRDefault="00000000">
                            <w:pPr>
                              <w:pStyle w:val="BodyText"/>
                              <w:numPr>
                                <w:ilvl w:val="0"/>
                                <w:numId w:val="2"/>
                              </w:numPr>
                              <w:tabs>
                                <w:tab w:val="left" w:pos="480"/>
                              </w:tabs>
                              <w:spacing w:before="50"/>
                              <w:ind w:hanging="360"/>
                            </w:pPr>
                            <w:r>
                              <w:rPr>
                                <w:w w:val="90"/>
                              </w:rPr>
                              <w:t>Water</w:t>
                            </w:r>
                            <w:r>
                              <w:rPr>
                                <w:spacing w:val="65"/>
                              </w:rPr>
                              <w:t xml:space="preserve"> </w:t>
                            </w:r>
                            <w:r>
                              <w:rPr>
                                <w:w w:val="90"/>
                              </w:rPr>
                              <w:t>restrictions/water</w:t>
                            </w:r>
                            <w:r>
                              <w:rPr>
                                <w:spacing w:val="6"/>
                              </w:rPr>
                              <w:t xml:space="preserve"> </w:t>
                            </w:r>
                            <w:r>
                              <w:rPr>
                                <w:spacing w:val="-2"/>
                                <w:w w:val="90"/>
                              </w:rPr>
                              <w:t>usage</w:t>
                            </w:r>
                          </w:p>
                        </w:txbxContent>
                      </wps:txbx>
                      <wps:bodyPr wrap="square" lIns="0" tIns="0" rIns="0" bIns="0" rtlCol="0">
                        <a:noAutofit/>
                      </wps:bodyPr>
                    </wps:wsp>
                  </a:graphicData>
                </a:graphic>
              </wp:anchor>
            </w:drawing>
          </mc:Choice>
          <mc:Fallback>
            <w:pict>
              <v:shapetype w14:anchorId="6F4C0925" id="_x0000_t202" coordsize="21600,21600" o:spt="202" path="m,l,21600r21600,l21600,xe">
                <v:stroke joinstyle="miter"/>
                <v:path gradientshapeok="t" o:connecttype="rect"/>
              </v:shapetype>
              <v:shape id="Textbox 3" o:spid="_x0000_s1026" type="#_x0000_t202" style="position:absolute;left:0;text-align:left;margin-left:48.45pt;margin-top:14.4pt;width:500.15pt;height:53.3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" filled="f">
                <v:path arrowok="t"/>
                <v:textbox inset="0,0,0,0">
                  <w:txbxContent>
                    <w:p w14:paraId="7C839EE2" w14:textId="77777777" w:rsidR="00B90DC4" w:rsidRDefault="00000000">
                      <w:pPr>
                        <w:pStyle w:val="BodyText"/>
                        <w:numPr>
                          <w:ilvl w:val="0"/>
                          <w:numId w:val="2"/>
                        </w:numPr>
                        <w:tabs>
                          <w:tab w:val="left" w:pos="480"/>
                        </w:tabs>
                        <w:spacing w:line="220" w:lineRule="exact"/>
                        <w:ind w:hanging="360"/>
                      </w:pPr>
                      <w:r>
                        <w:rPr>
                          <w:w w:val="85"/>
                        </w:rPr>
                        <w:t>Dust</w:t>
                      </w:r>
                      <w:r>
                        <w:rPr>
                          <w:spacing w:val="-2"/>
                        </w:rPr>
                        <w:t xml:space="preserve"> </w:t>
                      </w:r>
                      <w:r>
                        <w:rPr>
                          <w:spacing w:val="-2"/>
                          <w:w w:val="95"/>
                        </w:rPr>
                        <w:t>mitigation</w:t>
                      </w:r>
                    </w:p>
                    <w:p w14:paraId="60733CCF" w14:textId="77777777" w:rsidR="00B90DC4" w:rsidRDefault="00000000">
                      <w:pPr>
                        <w:pStyle w:val="BodyText"/>
                        <w:numPr>
                          <w:ilvl w:val="0"/>
                          <w:numId w:val="2"/>
                        </w:numPr>
                        <w:tabs>
                          <w:tab w:val="left" w:pos="480"/>
                        </w:tabs>
                        <w:spacing w:before="34"/>
                        <w:ind w:hanging="360"/>
                      </w:pPr>
                      <w:r>
                        <w:rPr>
                          <w:spacing w:val="-4"/>
                        </w:rPr>
                        <w:t>Stockpile</w:t>
                      </w:r>
                      <w:r>
                        <w:rPr>
                          <w:spacing w:val="-19"/>
                        </w:rPr>
                        <w:t xml:space="preserve"> </w:t>
                      </w:r>
                      <w:r>
                        <w:rPr>
                          <w:spacing w:val="-2"/>
                        </w:rPr>
                        <w:t>requirements</w:t>
                      </w:r>
                    </w:p>
                    <w:p w14:paraId="3FF0C304" w14:textId="77777777" w:rsidR="00B90DC4" w:rsidRDefault="00000000">
                      <w:pPr>
                        <w:pStyle w:val="BodyText"/>
                        <w:numPr>
                          <w:ilvl w:val="0"/>
                          <w:numId w:val="2"/>
                        </w:numPr>
                        <w:tabs>
                          <w:tab w:val="left" w:pos="480"/>
                        </w:tabs>
                        <w:spacing w:before="50"/>
                        <w:ind w:hanging="360"/>
                      </w:pPr>
                      <w:r>
                        <w:rPr>
                          <w:spacing w:val="-2"/>
                        </w:rPr>
                        <w:t>Plant</w:t>
                      </w:r>
                      <w:r>
                        <w:rPr>
                          <w:spacing w:val="-16"/>
                        </w:rPr>
                        <w:t xml:space="preserve"> </w:t>
                      </w:r>
                      <w:r>
                        <w:rPr>
                          <w:spacing w:val="-2"/>
                        </w:rPr>
                        <w:t>and</w:t>
                      </w:r>
                      <w:r>
                        <w:rPr>
                          <w:spacing w:val="-1"/>
                        </w:rPr>
                        <w:t xml:space="preserve"> </w:t>
                      </w:r>
                      <w:r>
                        <w:rPr>
                          <w:spacing w:val="-2"/>
                        </w:rPr>
                        <w:t>traffic</w:t>
                      </w:r>
                      <w:r>
                        <w:rPr>
                          <w:spacing w:val="-27"/>
                        </w:rPr>
                        <w:t xml:space="preserve"> </w:t>
                      </w:r>
                      <w:r>
                        <w:rPr>
                          <w:spacing w:val="-4"/>
                        </w:rPr>
                        <w:t>rules</w:t>
                      </w:r>
                    </w:p>
                    <w:p w14:paraId="127646EC" w14:textId="77777777" w:rsidR="00B90DC4" w:rsidRDefault="00000000">
                      <w:pPr>
                        <w:pStyle w:val="BodyText"/>
                        <w:numPr>
                          <w:ilvl w:val="0"/>
                          <w:numId w:val="2"/>
                        </w:numPr>
                        <w:tabs>
                          <w:tab w:val="left" w:pos="480"/>
                        </w:tabs>
                        <w:spacing w:before="50"/>
                        <w:ind w:hanging="360"/>
                      </w:pPr>
                      <w:r>
                        <w:rPr>
                          <w:w w:val="90"/>
                        </w:rPr>
                        <w:t>Water</w:t>
                      </w:r>
                      <w:r>
                        <w:rPr>
                          <w:spacing w:val="65"/>
                        </w:rPr>
                        <w:t xml:space="preserve"> </w:t>
                      </w:r>
                      <w:r>
                        <w:rPr>
                          <w:w w:val="90"/>
                        </w:rPr>
                        <w:t>restrictions/water</w:t>
                      </w:r>
                      <w:r>
                        <w:rPr>
                          <w:spacing w:val="6"/>
                        </w:rPr>
                        <w:t xml:space="preserve"> </w:t>
                      </w:r>
                      <w:r>
                        <w:rPr>
                          <w:spacing w:val="-2"/>
                          <w:w w:val="90"/>
                        </w:rPr>
                        <w:t>usage</w:t>
                      </w:r>
                    </w:p>
                  </w:txbxContent>
                </v:textbox>
                <w10:wrap type="topAndBottom" anchorx="page"/>
              </v:shape>
            </w:pict>
          </mc:Fallback>
        </mc:AlternateContent>
      </w:r>
      <w:r>
        <w:rPr>
          <w:rFonts w:ascii="Tahoma"/>
          <w:b/>
          <w:spacing w:val="-2"/>
          <w:sz w:val="19"/>
        </w:rPr>
        <w:t>SCOPE</w:t>
      </w:r>
    </w:p>
    <w:p w14:paraId="14A9DCF5" w14:textId="77777777" w:rsidR="00B90DC4" w:rsidRDefault="00B90DC4">
      <w:pPr>
        <w:pStyle w:val="BodyText"/>
        <w:spacing w:before="68"/>
        <w:rPr>
          <w:rFonts w:ascii="Tahoma"/>
          <w:b/>
          <w:sz w:val="19"/>
        </w:rPr>
      </w:pPr>
    </w:p>
    <w:p w14:paraId="538E6F21" w14:textId="77777777" w:rsidR="00B90DC4" w:rsidRDefault="00000000">
      <w:pPr>
        <w:ind w:left="7" w:right="70"/>
        <w:jc w:val="center"/>
        <w:rPr>
          <w:rFonts w:ascii="Tahoma"/>
          <w:b/>
          <w:sz w:val="19"/>
        </w:rPr>
      </w:pPr>
      <w:r>
        <w:rPr>
          <w:noProof/>
        </w:rPr>
        <mc:AlternateContent>
          <mc:Choice Requires="wps">
            <w:drawing>
              <wp:anchor distT="0" distB="0" distL="0" distR="0" simplePos="0" relativeHeight="487588864" behindDoc="1" locked="0" layoutInCell="1" allowOverlap="1" wp14:anchorId="6B389A01" wp14:editId="7578FB1E">
                <wp:simplePos x="0" y="0"/>
                <wp:positionH relativeFrom="page">
                  <wp:posOffset>615156</wp:posOffset>
                </wp:positionH>
                <wp:positionV relativeFrom="paragraph">
                  <wp:posOffset>173522</wp:posOffset>
                </wp:positionV>
                <wp:extent cx="6351905" cy="34353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1905" cy="343535"/>
                        </a:xfrm>
                        <a:prstGeom prst="rect">
                          <a:avLst/>
                        </a:prstGeom>
                        <a:ln w="9525">
                          <a:solidFill>
                            <a:srgbClr val="000000"/>
                          </a:solidFill>
                          <a:prstDash val="solid"/>
                        </a:ln>
                      </wps:spPr>
                      <wps:txbx>
                        <w:txbxContent>
                          <w:p w14:paraId="2C22A3AF" w14:textId="77777777" w:rsidR="00B90DC4" w:rsidRDefault="00000000">
                            <w:pPr>
                              <w:pStyle w:val="BodyText"/>
                              <w:spacing w:line="295" w:lineRule="auto"/>
                              <w:ind w:left="120" w:right="721"/>
                            </w:pPr>
                            <w:r>
                              <w:rPr>
                                <w:spacing w:val="-2"/>
                              </w:rPr>
                              <w:t>The method</w:t>
                            </w:r>
                            <w:r>
                              <w:rPr>
                                <w:spacing w:val="-33"/>
                              </w:rPr>
                              <w:t xml:space="preserve"> </w:t>
                            </w:r>
                            <w:r>
                              <w:rPr>
                                <w:spacing w:val="-2"/>
                              </w:rPr>
                              <w:t>statement</w:t>
                            </w:r>
                            <w:r>
                              <w:rPr>
                                <w:spacing w:val="-13"/>
                              </w:rPr>
                              <w:t xml:space="preserve"> </w:t>
                            </w:r>
                            <w:r>
                              <w:rPr>
                                <w:spacing w:val="-2"/>
                              </w:rPr>
                              <w:t>will</w:t>
                            </w:r>
                            <w:r>
                              <w:rPr>
                                <w:spacing w:val="-19"/>
                              </w:rPr>
                              <w:t xml:space="preserve"> </w:t>
                            </w:r>
                            <w:r>
                              <w:rPr>
                                <w:spacing w:val="-2"/>
                              </w:rPr>
                              <w:t>outline</w:t>
                            </w:r>
                            <w:r>
                              <w:rPr>
                                <w:spacing w:val="-27"/>
                              </w:rPr>
                              <w:t xml:space="preserve"> </w:t>
                            </w:r>
                            <w:r>
                              <w:rPr>
                                <w:spacing w:val="-2"/>
                              </w:rPr>
                              <w:t>the required</w:t>
                            </w:r>
                            <w:r>
                              <w:rPr>
                                <w:spacing w:val="-34"/>
                              </w:rPr>
                              <w:t xml:space="preserve"> </w:t>
                            </w:r>
                            <w:r>
                              <w:rPr>
                                <w:spacing w:val="-2"/>
                              </w:rPr>
                              <w:t>management</w:t>
                            </w:r>
                            <w:r>
                              <w:rPr>
                                <w:spacing w:val="-32"/>
                              </w:rPr>
                              <w:t xml:space="preserve"> </w:t>
                            </w:r>
                            <w:r>
                              <w:rPr>
                                <w:spacing w:val="-2"/>
                              </w:rPr>
                              <w:t>controls</w:t>
                            </w:r>
                            <w:r>
                              <w:rPr>
                                <w:spacing w:val="-22"/>
                              </w:rPr>
                              <w:t xml:space="preserve"> </w:t>
                            </w:r>
                            <w:r>
                              <w:rPr>
                                <w:spacing w:val="-2"/>
                              </w:rPr>
                              <w:t>that will</w:t>
                            </w:r>
                            <w:r>
                              <w:rPr>
                                <w:spacing w:val="-20"/>
                              </w:rPr>
                              <w:t xml:space="preserve"> </w:t>
                            </w:r>
                            <w:r>
                              <w:rPr>
                                <w:spacing w:val="-2"/>
                              </w:rPr>
                              <w:t>be</w:t>
                            </w:r>
                            <w:r>
                              <w:rPr>
                                <w:spacing w:val="-6"/>
                              </w:rPr>
                              <w:t xml:space="preserve"> </w:t>
                            </w:r>
                            <w:r>
                              <w:rPr>
                                <w:spacing w:val="-2"/>
                              </w:rPr>
                              <w:t>implemented</w:t>
                            </w:r>
                            <w:r>
                              <w:rPr>
                                <w:spacing w:val="-34"/>
                              </w:rPr>
                              <w:t xml:space="preserve"> </w:t>
                            </w:r>
                            <w:r>
                              <w:rPr>
                                <w:spacing w:val="-2"/>
                              </w:rPr>
                              <w:t>on</w:t>
                            </w:r>
                            <w:r>
                              <w:rPr>
                                <w:spacing w:val="-36"/>
                              </w:rPr>
                              <w:t xml:space="preserve"> </w:t>
                            </w:r>
                            <w:r>
                              <w:rPr>
                                <w:spacing w:val="-2"/>
                              </w:rPr>
                              <w:t>site</w:t>
                            </w:r>
                            <w:r>
                              <w:rPr>
                                <w:spacing w:val="-8"/>
                              </w:rPr>
                              <w:t xml:space="preserve"> </w:t>
                            </w:r>
                            <w:r>
                              <w:rPr>
                                <w:spacing w:val="-2"/>
                              </w:rPr>
                              <w:t xml:space="preserve">to </w:t>
                            </w:r>
                            <w:r>
                              <w:t>control</w:t>
                            </w:r>
                            <w:r>
                              <w:rPr>
                                <w:spacing w:val="-8"/>
                              </w:rPr>
                              <w:t xml:space="preserve"> </w:t>
                            </w:r>
                            <w:r>
                              <w:t>excessive</w:t>
                            </w:r>
                            <w:r>
                              <w:rPr>
                                <w:spacing w:val="-18"/>
                              </w:rPr>
                              <w:t xml:space="preserve"> </w:t>
                            </w:r>
                            <w:r>
                              <w:t>dust</w:t>
                            </w:r>
                            <w:r>
                              <w:rPr>
                                <w:spacing w:val="-24"/>
                              </w:rPr>
                              <w:t xml:space="preserve"> </w:t>
                            </w:r>
                            <w:r>
                              <w:t>created</w:t>
                            </w:r>
                            <w:r>
                              <w:rPr>
                                <w:spacing w:val="-5"/>
                              </w:rPr>
                              <w:t xml:space="preserve"> </w:t>
                            </w:r>
                            <w:r>
                              <w:t>by both construction</w:t>
                            </w:r>
                            <w:r>
                              <w:rPr>
                                <w:spacing w:val="-29"/>
                              </w:rPr>
                              <w:t xml:space="preserve"> </w:t>
                            </w:r>
                            <w:r>
                              <w:t>activities</w:t>
                            </w:r>
                            <w:r>
                              <w:rPr>
                                <w:spacing w:val="-15"/>
                              </w:rPr>
                              <w:t xml:space="preserve"> </w:t>
                            </w:r>
                            <w:r>
                              <w:t>and</w:t>
                            </w:r>
                            <w:r>
                              <w:rPr>
                                <w:spacing w:val="-4"/>
                              </w:rPr>
                              <w:t xml:space="preserve"> </w:t>
                            </w:r>
                            <w:r>
                              <w:t>inclement</w:t>
                            </w:r>
                            <w:r>
                              <w:rPr>
                                <w:spacing w:val="-19"/>
                              </w:rPr>
                              <w:t xml:space="preserve"> </w:t>
                            </w:r>
                            <w:r>
                              <w:t>weather</w:t>
                            </w:r>
                          </w:p>
                        </w:txbxContent>
                      </wps:txbx>
                      <wps:bodyPr wrap="square" lIns="0" tIns="0" rIns="0" bIns="0" rtlCol="0">
                        <a:noAutofit/>
                      </wps:bodyPr>
                    </wps:wsp>
                  </a:graphicData>
                </a:graphic>
              </wp:anchor>
            </w:drawing>
          </mc:Choice>
          <mc:Fallback>
            <w:pict>
              <v:shape w14:anchorId="6B389A01" id="Textbox 4" o:spid="_x0000_s1027" type="#_x0000_t202" style="position:absolute;left:0;text-align:left;margin-left:48.45pt;margin-top:13.65pt;width:500.15pt;height:27.0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" filled="f">
                <v:path arrowok="t"/>
                <v:textbox inset="0,0,0,0">
                  <w:txbxContent>
                    <w:p w14:paraId="2C22A3AF" w14:textId="77777777" w:rsidR="00B90DC4" w:rsidRDefault="00000000">
                      <w:pPr>
                        <w:pStyle w:val="BodyText"/>
                        <w:spacing w:line="295" w:lineRule="auto"/>
                        <w:ind w:left="120" w:right="721"/>
                      </w:pPr>
                      <w:r>
                        <w:rPr>
                          <w:spacing w:val="-2"/>
                        </w:rPr>
                        <w:t>The method</w:t>
                      </w:r>
                      <w:r>
                        <w:rPr>
                          <w:spacing w:val="-33"/>
                        </w:rPr>
                        <w:t xml:space="preserve"> </w:t>
                      </w:r>
                      <w:r>
                        <w:rPr>
                          <w:spacing w:val="-2"/>
                        </w:rPr>
                        <w:t>statement</w:t>
                      </w:r>
                      <w:r>
                        <w:rPr>
                          <w:spacing w:val="-13"/>
                        </w:rPr>
                        <w:t xml:space="preserve"> </w:t>
                      </w:r>
                      <w:r>
                        <w:rPr>
                          <w:spacing w:val="-2"/>
                        </w:rPr>
                        <w:t>will</w:t>
                      </w:r>
                      <w:r>
                        <w:rPr>
                          <w:spacing w:val="-19"/>
                        </w:rPr>
                        <w:t xml:space="preserve"> </w:t>
                      </w:r>
                      <w:r>
                        <w:rPr>
                          <w:spacing w:val="-2"/>
                        </w:rPr>
                        <w:t>outline</w:t>
                      </w:r>
                      <w:r>
                        <w:rPr>
                          <w:spacing w:val="-27"/>
                        </w:rPr>
                        <w:t xml:space="preserve"> </w:t>
                      </w:r>
                      <w:r>
                        <w:rPr>
                          <w:spacing w:val="-2"/>
                        </w:rPr>
                        <w:t>the required</w:t>
                      </w:r>
                      <w:r>
                        <w:rPr>
                          <w:spacing w:val="-34"/>
                        </w:rPr>
                        <w:t xml:space="preserve"> </w:t>
                      </w:r>
                      <w:r>
                        <w:rPr>
                          <w:spacing w:val="-2"/>
                        </w:rPr>
                        <w:t>management</w:t>
                      </w:r>
                      <w:r>
                        <w:rPr>
                          <w:spacing w:val="-32"/>
                        </w:rPr>
                        <w:t xml:space="preserve"> </w:t>
                      </w:r>
                      <w:r>
                        <w:rPr>
                          <w:spacing w:val="-2"/>
                        </w:rPr>
                        <w:t>controls</w:t>
                      </w:r>
                      <w:r>
                        <w:rPr>
                          <w:spacing w:val="-22"/>
                        </w:rPr>
                        <w:t xml:space="preserve"> </w:t>
                      </w:r>
                      <w:r>
                        <w:rPr>
                          <w:spacing w:val="-2"/>
                        </w:rPr>
                        <w:t>that will</w:t>
                      </w:r>
                      <w:r>
                        <w:rPr>
                          <w:spacing w:val="-20"/>
                        </w:rPr>
                        <w:t xml:space="preserve"> </w:t>
                      </w:r>
                      <w:r>
                        <w:rPr>
                          <w:spacing w:val="-2"/>
                        </w:rPr>
                        <w:t>be</w:t>
                      </w:r>
                      <w:r>
                        <w:rPr>
                          <w:spacing w:val="-6"/>
                        </w:rPr>
                        <w:t xml:space="preserve"> </w:t>
                      </w:r>
                      <w:r>
                        <w:rPr>
                          <w:spacing w:val="-2"/>
                        </w:rPr>
                        <w:t>implemented</w:t>
                      </w:r>
                      <w:r>
                        <w:rPr>
                          <w:spacing w:val="-34"/>
                        </w:rPr>
                        <w:t xml:space="preserve"> </w:t>
                      </w:r>
                      <w:r>
                        <w:rPr>
                          <w:spacing w:val="-2"/>
                        </w:rPr>
                        <w:t>on</w:t>
                      </w:r>
                      <w:r>
                        <w:rPr>
                          <w:spacing w:val="-36"/>
                        </w:rPr>
                        <w:t xml:space="preserve"> </w:t>
                      </w:r>
                      <w:r>
                        <w:rPr>
                          <w:spacing w:val="-2"/>
                        </w:rPr>
                        <w:t>site</w:t>
                      </w:r>
                      <w:r>
                        <w:rPr>
                          <w:spacing w:val="-8"/>
                        </w:rPr>
                        <w:t xml:space="preserve"> </w:t>
                      </w:r>
                      <w:r>
                        <w:rPr>
                          <w:spacing w:val="-2"/>
                        </w:rPr>
                        <w:t xml:space="preserve">to </w:t>
                      </w:r>
                      <w:r>
                        <w:t>control</w:t>
                      </w:r>
                      <w:r>
                        <w:rPr>
                          <w:spacing w:val="-8"/>
                        </w:rPr>
                        <w:t xml:space="preserve"> </w:t>
                      </w:r>
                      <w:r>
                        <w:t>excessive</w:t>
                      </w:r>
                      <w:r>
                        <w:rPr>
                          <w:spacing w:val="-18"/>
                        </w:rPr>
                        <w:t xml:space="preserve"> </w:t>
                      </w:r>
                      <w:r>
                        <w:t>dust</w:t>
                      </w:r>
                      <w:r>
                        <w:rPr>
                          <w:spacing w:val="-24"/>
                        </w:rPr>
                        <w:t xml:space="preserve"> </w:t>
                      </w:r>
                      <w:r>
                        <w:t>created</w:t>
                      </w:r>
                      <w:r>
                        <w:rPr>
                          <w:spacing w:val="-5"/>
                        </w:rPr>
                        <w:t xml:space="preserve"> </w:t>
                      </w:r>
                      <w:r>
                        <w:t>by both construction</w:t>
                      </w:r>
                      <w:r>
                        <w:rPr>
                          <w:spacing w:val="-29"/>
                        </w:rPr>
                        <w:t xml:space="preserve"> </w:t>
                      </w:r>
                      <w:r>
                        <w:t>activities</w:t>
                      </w:r>
                      <w:r>
                        <w:rPr>
                          <w:spacing w:val="-15"/>
                        </w:rPr>
                        <w:t xml:space="preserve"> </w:t>
                      </w:r>
                      <w:r>
                        <w:t>and</w:t>
                      </w:r>
                      <w:r>
                        <w:rPr>
                          <w:spacing w:val="-4"/>
                        </w:rPr>
                        <w:t xml:space="preserve"> </w:t>
                      </w:r>
                      <w:r>
                        <w:t>inclement</w:t>
                      </w:r>
                      <w:r>
                        <w:rPr>
                          <w:spacing w:val="-19"/>
                        </w:rPr>
                        <w:t xml:space="preserve"> </w:t>
                      </w:r>
                      <w:r>
                        <w:t>weather</w:t>
                      </w:r>
                    </w:p>
                  </w:txbxContent>
                </v:textbox>
                <w10:wrap type="topAndBottom" anchorx="page"/>
              </v:shape>
            </w:pict>
          </mc:Fallback>
        </mc:AlternateContent>
      </w:r>
      <w:r>
        <w:rPr>
          <w:rFonts w:ascii="Tahoma"/>
          <w:b/>
          <w:spacing w:val="-2"/>
          <w:sz w:val="19"/>
        </w:rPr>
        <w:t>INTRODUCTION</w:t>
      </w:r>
    </w:p>
    <w:p w14:paraId="1A4A33CF" w14:textId="77777777" w:rsidR="00B90DC4" w:rsidRDefault="00B90DC4">
      <w:pPr>
        <w:pStyle w:val="BodyText"/>
        <w:spacing w:before="68"/>
        <w:rPr>
          <w:rFonts w:ascii="Tahoma"/>
          <w:b/>
          <w:sz w:val="19"/>
        </w:rPr>
      </w:pPr>
    </w:p>
    <w:p w14:paraId="2BB2587A" w14:textId="77777777" w:rsidR="00B90DC4" w:rsidRDefault="00000000">
      <w:pPr>
        <w:ind w:right="70"/>
        <w:jc w:val="center"/>
        <w:rPr>
          <w:rFonts w:ascii="Tahoma"/>
          <w:b/>
          <w:sz w:val="19"/>
        </w:rPr>
      </w:pPr>
      <w:r>
        <w:rPr>
          <w:rFonts w:ascii="Tahoma"/>
          <w:b/>
          <w:spacing w:val="-2"/>
          <w:sz w:val="19"/>
        </w:rPr>
        <w:t>WORKS,</w:t>
      </w:r>
      <w:r>
        <w:rPr>
          <w:rFonts w:ascii="Tahoma"/>
          <w:b/>
          <w:spacing w:val="1"/>
          <w:sz w:val="19"/>
        </w:rPr>
        <w:t xml:space="preserve"> </w:t>
      </w:r>
      <w:r>
        <w:rPr>
          <w:rFonts w:ascii="Tahoma"/>
          <w:b/>
          <w:spacing w:val="-2"/>
          <w:sz w:val="19"/>
        </w:rPr>
        <w:t>MANAGEMENT</w:t>
      </w:r>
      <w:r>
        <w:rPr>
          <w:rFonts w:ascii="Tahoma"/>
          <w:b/>
          <w:spacing w:val="-10"/>
          <w:sz w:val="19"/>
        </w:rPr>
        <w:t xml:space="preserve"> </w:t>
      </w:r>
      <w:r>
        <w:rPr>
          <w:rFonts w:ascii="Tahoma"/>
          <w:b/>
          <w:spacing w:val="-2"/>
          <w:sz w:val="19"/>
        </w:rPr>
        <w:t>ACTIONS,</w:t>
      </w:r>
      <w:r>
        <w:rPr>
          <w:rFonts w:ascii="Tahoma"/>
          <w:b/>
          <w:spacing w:val="-1"/>
          <w:sz w:val="19"/>
        </w:rPr>
        <w:t xml:space="preserve"> </w:t>
      </w:r>
      <w:r>
        <w:rPr>
          <w:rFonts w:ascii="Tahoma"/>
          <w:b/>
          <w:spacing w:val="-2"/>
          <w:sz w:val="19"/>
        </w:rPr>
        <w:t>CONTROLS</w:t>
      </w:r>
    </w:p>
    <w:p w14:paraId="73F916B6" w14:textId="77777777" w:rsidR="00B90DC4" w:rsidRDefault="00B90DC4">
      <w:pPr>
        <w:pStyle w:val="BodyText"/>
        <w:spacing w:before="127"/>
        <w:rPr>
          <w:rFonts w:ascii="Tahoma"/>
          <w:b/>
          <w:sz w:val="19"/>
        </w:rPr>
      </w:pPr>
    </w:p>
    <w:p w14:paraId="35E92E84" w14:textId="77777777" w:rsidR="00B90DC4" w:rsidRDefault="00000000">
      <w:pPr>
        <w:pStyle w:val="Heading1"/>
        <w:numPr>
          <w:ilvl w:val="0"/>
          <w:numId w:val="1"/>
        </w:numPr>
        <w:tabs>
          <w:tab w:val="left" w:pos="896"/>
        </w:tabs>
        <w:ind w:left="896" w:hanging="360"/>
      </w:pPr>
      <w:r>
        <w:rPr>
          <w:w w:val="90"/>
        </w:rPr>
        <w:t>Dust</w:t>
      </w:r>
      <w:r>
        <w:rPr>
          <w:spacing w:val="8"/>
        </w:rPr>
        <w:t xml:space="preserve"> </w:t>
      </w:r>
      <w:r>
        <w:rPr>
          <w:spacing w:val="-2"/>
          <w:w w:val="95"/>
        </w:rPr>
        <w:t>management</w:t>
      </w:r>
    </w:p>
    <w:p w14:paraId="4DAA5518" w14:textId="77777777" w:rsidR="00B90DC4" w:rsidRDefault="00000000">
      <w:pPr>
        <w:pStyle w:val="ListParagraph"/>
        <w:numPr>
          <w:ilvl w:val="1"/>
          <w:numId w:val="1"/>
        </w:numPr>
        <w:tabs>
          <w:tab w:val="left" w:pos="1618"/>
        </w:tabs>
        <w:spacing w:before="35" w:line="292" w:lineRule="auto"/>
        <w:ind w:right="613"/>
        <w:rPr>
          <w:sz w:val="18"/>
        </w:rPr>
      </w:pPr>
      <w:r>
        <w:rPr>
          <w:spacing w:val="-2"/>
          <w:sz w:val="18"/>
        </w:rPr>
        <w:t>Plant</w:t>
      </w:r>
      <w:r>
        <w:rPr>
          <w:spacing w:val="-18"/>
          <w:sz w:val="18"/>
        </w:rPr>
        <w:t xml:space="preserve"> </w:t>
      </w:r>
      <w:r>
        <w:rPr>
          <w:spacing w:val="-2"/>
          <w:sz w:val="18"/>
        </w:rPr>
        <w:t>and</w:t>
      </w:r>
      <w:r>
        <w:rPr>
          <w:spacing w:val="-6"/>
          <w:sz w:val="18"/>
        </w:rPr>
        <w:t xml:space="preserve"> </w:t>
      </w:r>
      <w:r>
        <w:rPr>
          <w:spacing w:val="-2"/>
          <w:sz w:val="18"/>
        </w:rPr>
        <w:t>vehicles</w:t>
      </w:r>
      <w:r>
        <w:rPr>
          <w:spacing w:val="-26"/>
          <w:sz w:val="18"/>
        </w:rPr>
        <w:t xml:space="preserve"> </w:t>
      </w:r>
      <w:r>
        <w:rPr>
          <w:spacing w:val="-2"/>
          <w:sz w:val="18"/>
        </w:rPr>
        <w:t>shall</w:t>
      </w:r>
      <w:r>
        <w:rPr>
          <w:spacing w:val="-23"/>
          <w:sz w:val="18"/>
        </w:rPr>
        <w:t xml:space="preserve"> </w:t>
      </w:r>
      <w:r>
        <w:rPr>
          <w:spacing w:val="-2"/>
          <w:sz w:val="18"/>
        </w:rPr>
        <w:t>at</w:t>
      </w:r>
      <w:r>
        <w:rPr>
          <w:spacing w:val="-4"/>
          <w:sz w:val="18"/>
        </w:rPr>
        <w:t xml:space="preserve"> </w:t>
      </w:r>
      <w:r>
        <w:rPr>
          <w:spacing w:val="-2"/>
          <w:sz w:val="18"/>
        </w:rPr>
        <w:t>all</w:t>
      </w:r>
      <w:r>
        <w:rPr>
          <w:spacing w:val="-24"/>
          <w:sz w:val="18"/>
        </w:rPr>
        <w:t xml:space="preserve"> </w:t>
      </w:r>
      <w:r>
        <w:rPr>
          <w:spacing w:val="-2"/>
          <w:sz w:val="18"/>
        </w:rPr>
        <w:t>times</w:t>
      </w:r>
      <w:r>
        <w:rPr>
          <w:spacing w:val="-27"/>
          <w:sz w:val="18"/>
        </w:rPr>
        <w:t xml:space="preserve"> </w:t>
      </w:r>
      <w:r>
        <w:rPr>
          <w:spacing w:val="-2"/>
          <w:sz w:val="18"/>
        </w:rPr>
        <w:t>comply</w:t>
      </w:r>
      <w:r>
        <w:rPr>
          <w:spacing w:val="-40"/>
          <w:sz w:val="18"/>
        </w:rPr>
        <w:t xml:space="preserve"> </w:t>
      </w:r>
      <w:r>
        <w:rPr>
          <w:spacing w:val="-2"/>
          <w:sz w:val="18"/>
        </w:rPr>
        <w:t>with</w:t>
      </w:r>
      <w:r>
        <w:rPr>
          <w:spacing w:val="-20"/>
          <w:sz w:val="18"/>
        </w:rPr>
        <w:t xml:space="preserve"> </w:t>
      </w:r>
      <w:r>
        <w:rPr>
          <w:spacing w:val="-2"/>
          <w:sz w:val="18"/>
        </w:rPr>
        <w:t>implemented</w:t>
      </w:r>
      <w:r>
        <w:rPr>
          <w:spacing w:val="-34"/>
          <w:sz w:val="18"/>
        </w:rPr>
        <w:t xml:space="preserve"> </w:t>
      </w:r>
      <w:r>
        <w:rPr>
          <w:spacing w:val="-2"/>
          <w:sz w:val="18"/>
        </w:rPr>
        <w:t>20Km/h</w:t>
      </w:r>
      <w:r>
        <w:rPr>
          <w:spacing w:val="-37"/>
          <w:sz w:val="18"/>
        </w:rPr>
        <w:t xml:space="preserve"> </w:t>
      </w:r>
      <w:r>
        <w:rPr>
          <w:spacing w:val="-2"/>
          <w:sz w:val="18"/>
        </w:rPr>
        <w:t>speed</w:t>
      </w:r>
      <w:r>
        <w:rPr>
          <w:spacing w:val="-37"/>
          <w:sz w:val="18"/>
        </w:rPr>
        <w:t xml:space="preserve"> </w:t>
      </w:r>
      <w:r>
        <w:rPr>
          <w:spacing w:val="-2"/>
          <w:sz w:val="18"/>
        </w:rPr>
        <w:t>limits.</w:t>
      </w:r>
      <w:r>
        <w:rPr>
          <w:spacing w:val="-39"/>
          <w:sz w:val="18"/>
        </w:rPr>
        <w:t xml:space="preserve"> </w:t>
      </w:r>
      <w:r>
        <w:rPr>
          <w:spacing w:val="-2"/>
          <w:sz w:val="18"/>
        </w:rPr>
        <w:t>Refer</w:t>
      </w:r>
      <w:r>
        <w:rPr>
          <w:spacing w:val="-26"/>
          <w:sz w:val="18"/>
        </w:rPr>
        <w:t xml:space="preserve"> </w:t>
      </w:r>
      <w:r>
        <w:rPr>
          <w:spacing w:val="-2"/>
          <w:sz w:val="18"/>
        </w:rPr>
        <w:t>to</w:t>
      </w:r>
      <w:r>
        <w:rPr>
          <w:spacing w:val="-16"/>
          <w:sz w:val="18"/>
        </w:rPr>
        <w:t xml:space="preserve"> </w:t>
      </w:r>
      <w:r>
        <w:rPr>
          <w:spacing w:val="-2"/>
          <w:sz w:val="18"/>
        </w:rPr>
        <w:t xml:space="preserve">site </w:t>
      </w:r>
      <w:r>
        <w:rPr>
          <w:sz w:val="18"/>
        </w:rPr>
        <w:t>Traffic</w:t>
      </w:r>
      <w:r>
        <w:rPr>
          <w:spacing w:val="-9"/>
          <w:sz w:val="18"/>
        </w:rPr>
        <w:t xml:space="preserve"> </w:t>
      </w:r>
      <w:r>
        <w:rPr>
          <w:sz w:val="18"/>
        </w:rPr>
        <w:t>management plan for more</w:t>
      </w:r>
      <w:r>
        <w:rPr>
          <w:spacing w:val="-11"/>
          <w:sz w:val="18"/>
        </w:rPr>
        <w:t xml:space="preserve"> </w:t>
      </w:r>
      <w:r>
        <w:rPr>
          <w:sz w:val="18"/>
        </w:rPr>
        <w:t>information.</w:t>
      </w:r>
    </w:p>
    <w:p w14:paraId="1A8F5D14" w14:textId="77777777" w:rsidR="00B90DC4" w:rsidRDefault="00000000">
      <w:pPr>
        <w:pStyle w:val="ListParagraph"/>
        <w:numPr>
          <w:ilvl w:val="1"/>
          <w:numId w:val="1"/>
        </w:numPr>
        <w:tabs>
          <w:tab w:val="left" w:pos="1618"/>
        </w:tabs>
        <w:spacing w:before="5" w:line="278" w:lineRule="auto"/>
        <w:ind w:right="433"/>
        <w:rPr>
          <w:sz w:val="18"/>
        </w:rPr>
      </w:pPr>
      <w:r>
        <w:rPr>
          <w:spacing w:val="-2"/>
          <w:sz w:val="18"/>
        </w:rPr>
        <w:t>Loads</w:t>
      </w:r>
      <w:r>
        <w:rPr>
          <w:spacing w:val="-5"/>
          <w:sz w:val="18"/>
        </w:rPr>
        <w:t xml:space="preserve"> </w:t>
      </w:r>
      <w:r>
        <w:rPr>
          <w:spacing w:val="-2"/>
          <w:sz w:val="18"/>
        </w:rPr>
        <w:t>of</w:t>
      </w:r>
      <w:r>
        <w:rPr>
          <w:spacing w:val="-8"/>
          <w:sz w:val="18"/>
        </w:rPr>
        <w:t xml:space="preserve"> </w:t>
      </w:r>
      <w:r>
        <w:rPr>
          <w:spacing w:val="-2"/>
          <w:sz w:val="18"/>
        </w:rPr>
        <w:t>delivery</w:t>
      </w:r>
      <w:r>
        <w:rPr>
          <w:spacing w:val="-37"/>
          <w:sz w:val="18"/>
        </w:rPr>
        <w:t xml:space="preserve"> </w:t>
      </w:r>
      <w:r>
        <w:rPr>
          <w:spacing w:val="-2"/>
          <w:sz w:val="18"/>
        </w:rPr>
        <w:t>vehicles</w:t>
      </w:r>
      <w:r>
        <w:rPr>
          <w:spacing w:val="-20"/>
          <w:sz w:val="18"/>
        </w:rPr>
        <w:t xml:space="preserve"> </w:t>
      </w:r>
      <w:r>
        <w:rPr>
          <w:spacing w:val="-2"/>
          <w:sz w:val="18"/>
        </w:rPr>
        <w:t>(e.g.</w:t>
      </w:r>
      <w:r>
        <w:rPr>
          <w:spacing w:val="-18"/>
          <w:sz w:val="18"/>
        </w:rPr>
        <w:t xml:space="preserve"> </w:t>
      </w:r>
      <w:r>
        <w:rPr>
          <w:spacing w:val="-2"/>
          <w:sz w:val="18"/>
        </w:rPr>
        <w:t>bricks,</w:t>
      </w:r>
      <w:r>
        <w:rPr>
          <w:spacing w:val="-36"/>
          <w:sz w:val="18"/>
        </w:rPr>
        <w:t xml:space="preserve"> </w:t>
      </w:r>
      <w:r>
        <w:rPr>
          <w:spacing w:val="-2"/>
          <w:sz w:val="18"/>
        </w:rPr>
        <w:t>sand, cement,</w:t>
      </w:r>
      <w:r>
        <w:rPr>
          <w:spacing w:val="-18"/>
          <w:sz w:val="18"/>
        </w:rPr>
        <w:t xml:space="preserve"> </w:t>
      </w:r>
      <w:r>
        <w:rPr>
          <w:spacing w:val="-2"/>
          <w:sz w:val="18"/>
        </w:rPr>
        <w:t>etc.) shall</w:t>
      </w:r>
      <w:r>
        <w:rPr>
          <w:spacing w:val="-20"/>
          <w:sz w:val="18"/>
        </w:rPr>
        <w:t xml:space="preserve"> </w:t>
      </w:r>
      <w:r>
        <w:rPr>
          <w:spacing w:val="-2"/>
          <w:sz w:val="18"/>
        </w:rPr>
        <w:t>be</w:t>
      </w:r>
      <w:r>
        <w:rPr>
          <w:spacing w:val="-9"/>
          <w:sz w:val="18"/>
        </w:rPr>
        <w:t xml:space="preserve"> </w:t>
      </w:r>
      <w:r>
        <w:rPr>
          <w:spacing w:val="-2"/>
          <w:sz w:val="18"/>
        </w:rPr>
        <w:t>suitably</w:t>
      </w:r>
      <w:r>
        <w:rPr>
          <w:spacing w:val="-20"/>
          <w:sz w:val="18"/>
        </w:rPr>
        <w:t xml:space="preserve"> </w:t>
      </w:r>
      <w:r>
        <w:rPr>
          <w:spacing w:val="-2"/>
          <w:sz w:val="18"/>
        </w:rPr>
        <w:t>covered</w:t>
      </w:r>
      <w:r>
        <w:rPr>
          <w:spacing w:val="-33"/>
          <w:sz w:val="18"/>
        </w:rPr>
        <w:t xml:space="preserve"> </w:t>
      </w:r>
      <w:r>
        <w:rPr>
          <w:spacing w:val="-2"/>
          <w:sz w:val="18"/>
        </w:rPr>
        <w:t xml:space="preserve">and secured </w:t>
      </w:r>
      <w:r>
        <w:rPr>
          <w:sz w:val="18"/>
        </w:rPr>
        <w:t>during</w:t>
      </w:r>
      <w:r>
        <w:rPr>
          <w:spacing w:val="-17"/>
          <w:sz w:val="18"/>
        </w:rPr>
        <w:t xml:space="preserve"> </w:t>
      </w:r>
      <w:r>
        <w:rPr>
          <w:sz w:val="18"/>
        </w:rPr>
        <w:t>transportation.</w:t>
      </w:r>
    </w:p>
    <w:p w14:paraId="08F27633" w14:textId="0DA19293" w:rsidR="00B90DC4" w:rsidRDefault="00000000">
      <w:pPr>
        <w:pStyle w:val="ListParagraph"/>
        <w:numPr>
          <w:ilvl w:val="1"/>
          <w:numId w:val="1"/>
        </w:numPr>
        <w:tabs>
          <w:tab w:val="left" w:pos="1618"/>
        </w:tabs>
        <w:spacing w:before="15" w:line="288" w:lineRule="auto"/>
        <w:ind w:right="512"/>
        <w:rPr>
          <w:sz w:val="18"/>
        </w:rPr>
      </w:pPr>
      <w:r>
        <w:rPr>
          <w:spacing w:val="-2"/>
          <w:sz w:val="18"/>
        </w:rPr>
        <w:t>During</w:t>
      </w:r>
      <w:r>
        <w:rPr>
          <w:spacing w:val="-18"/>
          <w:sz w:val="18"/>
        </w:rPr>
        <w:t xml:space="preserve"> </w:t>
      </w:r>
      <w:r>
        <w:rPr>
          <w:spacing w:val="-2"/>
          <w:sz w:val="18"/>
        </w:rPr>
        <w:t>high</w:t>
      </w:r>
      <w:r>
        <w:rPr>
          <w:spacing w:val="-22"/>
          <w:sz w:val="18"/>
        </w:rPr>
        <w:t xml:space="preserve"> </w:t>
      </w:r>
      <w:r>
        <w:rPr>
          <w:spacing w:val="-2"/>
          <w:sz w:val="18"/>
        </w:rPr>
        <w:t>wind</w:t>
      </w:r>
      <w:r>
        <w:rPr>
          <w:spacing w:val="-4"/>
          <w:sz w:val="18"/>
        </w:rPr>
        <w:t xml:space="preserve"> </w:t>
      </w:r>
      <w:r>
        <w:rPr>
          <w:spacing w:val="-2"/>
          <w:sz w:val="18"/>
        </w:rPr>
        <w:t>conditions,</w:t>
      </w:r>
      <w:r>
        <w:rPr>
          <w:spacing w:val="-38"/>
          <w:sz w:val="18"/>
        </w:rPr>
        <w:t xml:space="preserve"> </w:t>
      </w:r>
      <w:r>
        <w:rPr>
          <w:spacing w:val="-2"/>
          <w:sz w:val="18"/>
        </w:rPr>
        <w:t>the</w:t>
      </w:r>
      <w:r>
        <w:rPr>
          <w:sz w:val="18"/>
        </w:rPr>
        <w:t xml:space="preserve"> </w:t>
      </w:r>
      <w:r w:rsidR="004E3AA1">
        <w:rPr>
          <w:spacing w:val="-2"/>
          <w:sz w:val="18"/>
        </w:rPr>
        <w:t>Site Manager</w:t>
      </w:r>
      <w:r>
        <w:rPr>
          <w:spacing w:val="-23"/>
          <w:sz w:val="18"/>
        </w:rPr>
        <w:t xml:space="preserve"> </w:t>
      </w:r>
      <w:r>
        <w:rPr>
          <w:spacing w:val="-2"/>
          <w:sz w:val="18"/>
        </w:rPr>
        <w:t>(</w:t>
      </w:r>
      <w:r w:rsidR="004E3AA1">
        <w:rPr>
          <w:spacing w:val="-2"/>
          <w:sz w:val="18"/>
        </w:rPr>
        <w:t>Mynhardt Enslin</w:t>
      </w:r>
      <w:r>
        <w:rPr>
          <w:spacing w:val="-2"/>
          <w:sz w:val="18"/>
        </w:rPr>
        <w:t>)</w:t>
      </w:r>
      <w:r>
        <w:rPr>
          <w:spacing w:val="-7"/>
          <w:sz w:val="18"/>
        </w:rPr>
        <w:t xml:space="preserve"> </w:t>
      </w:r>
      <w:r>
        <w:rPr>
          <w:spacing w:val="-2"/>
          <w:sz w:val="18"/>
        </w:rPr>
        <w:t>within</w:t>
      </w:r>
      <w:r>
        <w:rPr>
          <w:spacing w:val="-22"/>
          <w:sz w:val="18"/>
        </w:rPr>
        <w:t xml:space="preserve"> </w:t>
      </w:r>
      <w:r>
        <w:rPr>
          <w:spacing w:val="-2"/>
          <w:sz w:val="18"/>
        </w:rPr>
        <w:t>consultation</w:t>
      </w:r>
      <w:r>
        <w:rPr>
          <w:spacing w:val="-35"/>
          <w:sz w:val="18"/>
        </w:rPr>
        <w:t xml:space="preserve"> </w:t>
      </w:r>
      <w:r>
        <w:rPr>
          <w:spacing w:val="-2"/>
          <w:sz w:val="18"/>
        </w:rPr>
        <w:t>with</w:t>
      </w:r>
      <w:r>
        <w:rPr>
          <w:spacing w:val="-22"/>
          <w:sz w:val="18"/>
        </w:rPr>
        <w:t xml:space="preserve"> </w:t>
      </w:r>
      <w:r>
        <w:rPr>
          <w:spacing w:val="-2"/>
          <w:sz w:val="18"/>
        </w:rPr>
        <w:t xml:space="preserve">the </w:t>
      </w:r>
      <w:r w:rsidR="004E3AA1">
        <w:rPr>
          <w:spacing w:val="-2"/>
          <w:sz w:val="18"/>
        </w:rPr>
        <w:t>Site Foreman</w:t>
      </w:r>
      <w:r>
        <w:rPr>
          <w:spacing w:val="-3"/>
          <w:sz w:val="18"/>
        </w:rPr>
        <w:t xml:space="preserve"> </w:t>
      </w:r>
      <w:r>
        <w:rPr>
          <w:spacing w:val="-2"/>
          <w:sz w:val="18"/>
        </w:rPr>
        <w:t>(</w:t>
      </w:r>
      <w:r w:rsidR="004E3AA1">
        <w:rPr>
          <w:spacing w:val="-2"/>
          <w:sz w:val="18"/>
        </w:rPr>
        <w:t>Calie Vermeulen</w:t>
      </w:r>
      <w:r>
        <w:rPr>
          <w:spacing w:val="-2"/>
          <w:sz w:val="18"/>
        </w:rPr>
        <w:t>) evaluate</w:t>
      </w:r>
      <w:r>
        <w:rPr>
          <w:spacing w:val="-7"/>
          <w:sz w:val="18"/>
        </w:rPr>
        <w:t xml:space="preserve"> </w:t>
      </w:r>
      <w:r>
        <w:rPr>
          <w:spacing w:val="-2"/>
          <w:sz w:val="18"/>
        </w:rPr>
        <w:t>the</w:t>
      </w:r>
      <w:r>
        <w:rPr>
          <w:spacing w:val="-7"/>
          <w:sz w:val="18"/>
        </w:rPr>
        <w:t xml:space="preserve"> </w:t>
      </w:r>
      <w:r>
        <w:rPr>
          <w:spacing w:val="-2"/>
          <w:sz w:val="18"/>
        </w:rPr>
        <w:t>situation</w:t>
      </w:r>
      <w:r>
        <w:rPr>
          <w:spacing w:val="-16"/>
          <w:sz w:val="18"/>
        </w:rPr>
        <w:t xml:space="preserve"> </w:t>
      </w:r>
      <w:r>
        <w:rPr>
          <w:spacing w:val="-2"/>
          <w:sz w:val="18"/>
        </w:rPr>
        <w:t>and make recommendations</w:t>
      </w:r>
      <w:r>
        <w:rPr>
          <w:spacing w:val="-22"/>
          <w:sz w:val="18"/>
        </w:rPr>
        <w:t xml:space="preserve"> </w:t>
      </w:r>
      <w:r>
        <w:rPr>
          <w:spacing w:val="-2"/>
          <w:sz w:val="18"/>
        </w:rPr>
        <w:t xml:space="preserve">as </w:t>
      </w:r>
      <w:r>
        <w:rPr>
          <w:sz w:val="18"/>
        </w:rPr>
        <w:t>whether dust-damping</w:t>
      </w:r>
      <w:r>
        <w:rPr>
          <w:spacing w:val="-7"/>
          <w:sz w:val="18"/>
        </w:rPr>
        <w:t xml:space="preserve"> </w:t>
      </w:r>
      <w:r>
        <w:rPr>
          <w:sz w:val="18"/>
        </w:rPr>
        <w:t>measures</w:t>
      </w:r>
      <w:r>
        <w:rPr>
          <w:spacing w:val="-19"/>
          <w:sz w:val="18"/>
        </w:rPr>
        <w:t xml:space="preserve"> </w:t>
      </w:r>
      <w:r>
        <w:rPr>
          <w:sz w:val="18"/>
        </w:rPr>
        <w:t>are</w:t>
      </w:r>
      <w:r>
        <w:rPr>
          <w:spacing w:val="-2"/>
          <w:sz w:val="18"/>
        </w:rPr>
        <w:t xml:space="preserve"> </w:t>
      </w:r>
      <w:r>
        <w:rPr>
          <w:sz w:val="18"/>
        </w:rPr>
        <w:t>adequate, or need improvement.</w:t>
      </w:r>
    </w:p>
    <w:p w14:paraId="58AD4344" w14:textId="74CFD9A2" w:rsidR="00B90DC4" w:rsidRDefault="004E3AA1">
      <w:pPr>
        <w:pStyle w:val="ListParagraph"/>
        <w:numPr>
          <w:ilvl w:val="1"/>
          <w:numId w:val="1"/>
        </w:numPr>
        <w:tabs>
          <w:tab w:val="left" w:pos="1618"/>
        </w:tabs>
        <w:spacing w:before="7" w:line="288" w:lineRule="auto"/>
        <w:ind w:right="396"/>
        <w:rPr>
          <w:sz w:val="18"/>
        </w:rPr>
      </w:pPr>
      <w:r>
        <w:rPr>
          <w:spacing w:val="-4"/>
          <w:sz w:val="18"/>
        </w:rPr>
        <w:t>Rhinos Rugby Academy</w:t>
      </w:r>
      <w:r>
        <w:rPr>
          <w:spacing w:val="-19"/>
          <w:sz w:val="18"/>
        </w:rPr>
        <w:t xml:space="preserve"> </w:t>
      </w:r>
      <w:r>
        <w:rPr>
          <w:spacing w:val="-4"/>
          <w:sz w:val="18"/>
        </w:rPr>
        <w:t>shall</w:t>
      </w:r>
      <w:r>
        <w:rPr>
          <w:spacing w:val="-16"/>
          <w:sz w:val="18"/>
        </w:rPr>
        <w:t xml:space="preserve"> </w:t>
      </w:r>
      <w:r>
        <w:rPr>
          <w:spacing w:val="-4"/>
          <w:sz w:val="18"/>
        </w:rPr>
        <w:t>implement</w:t>
      </w:r>
      <w:r>
        <w:rPr>
          <w:spacing w:val="-29"/>
          <w:sz w:val="18"/>
        </w:rPr>
        <w:t xml:space="preserve"> </w:t>
      </w:r>
      <w:r>
        <w:rPr>
          <w:spacing w:val="-4"/>
          <w:sz w:val="18"/>
        </w:rPr>
        <w:t>dust</w:t>
      </w:r>
      <w:r>
        <w:rPr>
          <w:spacing w:val="-11"/>
          <w:sz w:val="18"/>
        </w:rPr>
        <w:t xml:space="preserve"> </w:t>
      </w:r>
      <w:r>
        <w:rPr>
          <w:spacing w:val="-4"/>
          <w:sz w:val="18"/>
        </w:rPr>
        <w:t>suppression</w:t>
      </w:r>
      <w:r>
        <w:rPr>
          <w:spacing w:val="-34"/>
          <w:sz w:val="18"/>
        </w:rPr>
        <w:t xml:space="preserve"> </w:t>
      </w:r>
      <w:r>
        <w:rPr>
          <w:spacing w:val="-4"/>
          <w:sz w:val="18"/>
        </w:rPr>
        <w:t>measures</w:t>
      </w:r>
      <w:r>
        <w:rPr>
          <w:spacing w:val="-22"/>
          <w:sz w:val="18"/>
        </w:rPr>
        <w:t xml:space="preserve"> </w:t>
      </w:r>
      <w:r>
        <w:rPr>
          <w:spacing w:val="-4"/>
          <w:sz w:val="18"/>
        </w:rPr>
        <w:t>(e.g. covering</w:t>
      </w:r>
      <w:r>
        <w:rPr>
          <w:spacing w:val="-29"/>
          <w:sz w:val="18"/>
        </w:rPr>
        <w:t xml:space="preserve"> </w:t>
      </w:r>
      <w:r>
        <w:rPr>
          <w:spacing w:val="-4"/>
          <w:sz w:val="18"/>
        </w:rPr>
        <w:t>of</w:t>
      </w:r>
      <w:r>
        <w:rPr>
          <w:spacing w:val="-23"/>
          <w:sz w:val="18"/>
        </w:rPr>
        <w:t xml:space="preserve"> </w:t>
      </w:r>
      <w:r>
        <w:rPr>
          <w:spacing w:val="-4"/>
          <w:sz w:val="18"/>
        </w:rPr>
        <w:t>material</w:t>
      </w:r>
      <w:r>
        <w:rPr>
          <w:spacing w:val="-12"/>
          <w:sz w:val="18"/>
        </w:rPr>
        <w:t xml:space="preserve"> </w:t>
      </w:r>
      <w:r>
        <w:rPr>
          <w:spacing w:val="-4"/>
          <w:sz w:val="18"/>
        </w:rPr>
        <w:t xml:space="preserve">stockpiles, </w:t>
      </w:r>
      <w:r>
        <w:rPr>
          <w:sz w:val="18"/>
        </w:rPr>
        <w:t>chemical</w:t>
      </w:r>
      <w:r>
        <w:rPr>
          <w:spacing w:val="-16"/>
          <w:sz w:val="18"/>
        </w:rPr>
        <w:t xml:space="preserve"> </w:t>
      </w:r>
      <w:r>
        <w:rPr>
          <w:sz w:val="18"/>
        </w:rPr>
        <w:t>soil</w:t>
      </w:r>
      <w:r>
        <w:rPr>
          <w:spacing w:val="-16"/>
          <w:sz w:val="18"/>
        </w:rPr>
        <w:t xml:space="preserve"> </w:t>
      </w:r>
      <w:r>
        <w:rPr>
          <w:sz w:val="18"/>
        </w:rPr>
        <w:t>binders,</w:t>
      </w:r>
      <w:r>
        <w:rPr>
          <w:spacing w:val="-34"/>
          <w:sz w:val="18"/>
        </w:rPr>
        <w:t xml:space="preserve"> </w:t>
      </w:r>
      <w:r>
        <w:rPr>
          <w:sz w:val="18"/>
        </w:rPr>
        <w:t>shade</w:t>
      </w:r>
      <w:r>
        <w:rPr>
          <w:spacing w:val="-5"/>
          <w:sz w:val="18"/>
        </w:rPr>
        <w:t xml:space="preserve"> </w:t>
      </w:r>
      <w:r>
        <w:rPr>
          <w:sz w:val="18"/>
        </w:rPr>
        <w:t>cloth</w:t>
      </w:r>
      <w:r>
        <w:rPr>
          <w:spacing w:val="-15"/>
          <w:sz w:val="18"/>
        </w:rPr>
        <w:t xml:space="preserve"> </w:t>
      </w:r>
      <w:r>
        <w:rPr>
          <w:sz w:val="18"/>
        </w:rPr>
        <w:t>erected</w:t>
      </w:r>
      <w:r>
        <w:rPr>
          <w:spacing w:val="-31"/>
          <w:sz w:val="18"/>
        </w:rPr>
        <w:t xml:space="preserve"> </w:t>
      </w:r>
      <w:r>
        <w:rPr>
          <w:sz w:val="18"/>
        </w:rPr>
        <w:t>on fencing</w:t>
      </w:r>
      <w:r>
        <w:rPr>
          <w:spacing w:val="-10"/>
          <w:sz w:val="18"/>
        </w:rPr>
        <w:t xml:space="preserve"> </w:t>
      </w:r>
      <w:r>
        <w:rPr>
          <w:sz w:val="18"/>
        </w:rPr>
        <w:t>etc.)</w:t>
      </w:r>
      <w:r>
        <w:rPr>
          <w:spacing w:val="-16"/>
          <w:sz w:val="18"/>
        </w:rPr>
        <w:t xml:space="preserve"> </w:t>
      </w:r>
      <w:r>
        <w:rPr>
          <w:sz w:val="18"/>
        </w:rPr>
        <w:t>if</w:t>
      </w:r>
      <w:r>
        <w:rPr>
          <w:spacing w:val="-5"/>
          <w:sz w:val="18"/>
        </w:rPr>
        <w:t xml:space="preserve"> </w:t>
      </w:r>
      <w:r>
        <w:rPr>
          <w:sz w:val="18"/>
        </w:rPr>
        <w:t>and when required.</w:t>
      </w:r>
      <w:r>
        <w:rPr>
          <w:spacing w:val="-34"/>
          <w:sz w:val="18"/>
        </w:rPr>
        <w:t xml:space="preserve"> </w:t>
      </w:r>
      <w:r>
        <w:rPr>
          <w:sz w:val="18"/>
        </w:rPr>
        <w:t>Straw, and chipping</w:t>
      </w:r>
      <w:r>
        <w:rPr>
          <w:spacing w:val="-10"/>
          <w:sz w:val="18"/>
        </w:rPr>
        <w:t xml:space="preserve"> </w:t>
      </w:r>
      <w:r>
        <w:rPr>
          <w:sz w:val="18"/>
        </w:rPr>
        <w:t>shall</w:t>
      </w:r>
      <w:r>
        <w:rPr>
          <w:spacing w:val="-18"/>
          <w:sz w:val="18"/>
        </w:rPr>
        <w:t xml:space="preserve"> </w:t>
      </w:r>
      <w:r>
        <w:rPr>
          <w:sz w:val="18"/>
        </w:rPr>
        <w:t>be considered</w:t>
      </w:r>
      <w:r>
        <w:rPr>
          <w:spacing w:val="-33"/>
          <w:sz w:val="18"/>
        </w:rPr>
        <w:t xml:space="preserve"> </w:t>
      </w:r>
      <w:r>
        <w:rPr>
          <w:sz w:val="18"/>
        </w:rPr>
        <w:t>prior</w:t>
      </w:r>
      <w:r>
        <w:rPr>
          <w:spacing w:val="-22"/>
          <w:sz w:val="18"/>
        </w:rPr>
        <w:t xml:space="preserve"> </w:t>
      </w:r>
      <w:r>
        <w:rPr>
          <w:sz w:val="18"/>
        </w:rPr>
        <w:t>to</w:t>
      </w:r>
      <w:r>
        <w:rPr>
          <w:spacing w:val="-9"/>
          <w:sz w:val="18"/>
        </w:rPr>
        <w:t xml:space="preserve"> </w:t>
      </w:r>
      <w:r>
        <w:rPr>
          <w:sz w:val="18"/>
        </w:rPr>
        <w:t>the</w:t>
      </w:r>
      <w:r>
        <w:rPr>
          <w:spacing w:val="-8"/>
          <w:sz w:val="18"/>
        </w:rPr>
        <w:t xml:space="preserve"> </w:t>
      </w:r>
      <w:r>
        <w:rPr>
          <w:sz w:val="18"/>
        </w:rPr>
        <w:t>use</w:t>
      </w:r>
      <w:r>
        <w:rPr>
          <w:spacing w:val="-8"/>
          <w:sz w:val="18"/>
        </w:rPr>
        <w:t xml:space="preserve"> </w:t>
      </w:r>
      <w:r>
        <w:rPr>
          <w:sz w:val="18"/>
        </w:rPr>
        <w:t>of</w:t>
      </w:r>
      <w:r>
        <w:rPr>
          <w:spacing w:val="-8"/>
          <w:sz w:val="18"/>
        </w:rPr>
        <w:t xml:space="preserve"> </w:t>
      </w:r>
      <w:r>
        <w:rPr>
          <w:sz w:val="18"/>
        </w:rPr>
        <w:t>water spray</w:t>
      </w:r>
      <w:r>
        <w:rPr>
          <w:spacing w:val="-2"/>
          <w:sz w:val="18"/>
        </w:rPr>
        <w:t xml:space="preserve"> </w:t>
      </w:r>
      <w:r>
        <w:rPr>
          <w:sz w:val="18"/>
        </w:rPr>
        <w:t>vehicles.</w:t>
      </w:r>
    </w:p>
    <w:p w14:paraId="09FA5F26" w14:textId="77777777" w:rsidR="00B90DC4" w:rsidRDefault="00000000">
      <w:pPr>
        <w:pStyle w:val="ListParagraph"/>
        <w:numPr>
          <w:ilvl w:val="1"/>
          <w:numId w:val="1"/>
        </w:numPr>
        <w:tabs>
          <w:tab w:val="left" w:pos="1618"/>
        </w:tabs>
        <w:spacing w:before="6" w:line="295" w:lineRule="auto"/>
        <w:ind w:right="224"/>
        <w:rPr>
          <w:sz w:val="18"/>
        </w:rPr>
      </w:pPr>
      <w:r>
        <w:rPr>
          <w:spacing w:val="-2"/>
          <w:sz w:val="18"/>
        </w:rPr>
        <w:t>Water</w:t>
      </w:r>
      <w:r>
        <w:rPr>
          <w:sz w:val="18"/>
        </w:rPr>
        <w:t xml:space="preserve"> </w:t>
      </w:r>
      <w:r>
        <w:rPr>
          <w:spacing w:val="-2"/>
          <w:sz w:val="18"/>
        </w:rPr>
        <w:t>from</w:t>
      </w:r>
      <w:r>
        <w:rPr>
          <w:spacing w:val="-23"/>
          <w:sz w:val="18"/>
        </w:rPr>
        <w:t xml:space="preserve"> </w:t>
      </w:r>
      <w:r>
        <w:rPr>
          <w:spacing w:val="-2"/>
          <w:sz w:val="18"/>
        </w:rPr>
        <w:t>the</w:t>
      </w:r>
      <w:r>
        <w:rPr>
          <w:spacing w:val="-14"/>
          <w:sz w:val="18"/>
        </w:rPr>
        <w:t xml:space="preserve"> </w:t>
      </w:r>
      <w:r>
        <w:rPr>
          <w:spacing w:val="-2"/>
          <w:sz w:val="18"/>
        </w:rPr>
        <w:t>dams</w:t>
      </w:r>
      <w:r>
        <w:rPr>
          <w:spacing w:val="-14"/>
          <w:sz w:val="18"/>
        </w:rPr>
        <w:t xml:space="preserve"> </w:t>
      </w:r>
      <w:r>
        <w:rPr>
          <w:spacing w:val="-2"/>
          <w:sz w:val="18"/>
        </w:rPr>
        <w:t>located</w:t>
      </w:r>
      <w:r>
        <w:rPr>
          <w:spacing w:val="-35"/>
          <w:sz w:val="18"/>
        </w:rPr>
        <w:t xml:space="preserve"> </w:t>
      </w:r>
      <w:r>
        <w:rPr>
          <w:spacing w:val="-2"/>
          <w:sz w:val="18"/>
        </w:rPr>
        <w:t>west</w:t>
      </w:r>
      <w:r>
        <w:rPr>
          <w:spacing w:val="-20"/>
          <w:sz w:val="18"/>
        </w:rPr>
        <w:t xml:space="preserve"> </w:t>
      </w:r>
      <w:r>
        <w:rPr>
          <w:spacing w:val="-2"/>
          <w:sz w:val="18"/>
        </w:rPr>
        <w:t>side</w:t>
      </w:r>
      <w:r>
        <w:rPr>
          <w:spacing w:val="-29"/>
          <w:sz w:val="18"/>
        </w:rPr>
        <w:t xml:space="preserve"> </w:t>
      </w:r>
      <w:r>
        <w:rPr>
          <w:spacing w:val="-2"/>
          <w:sz w:val="18"/>
        </w:rPr>
        <w:t>of</w:t>
      </w:r>
      <w:r>
        <w:rPr>
          <w:spacing w:val="-16"/>
          <w:sz w:val="18"/>
        </w:rPr>
        <w:t xml:space="preserve"> </w:t>
      </w:r>
      <w:r>
        <w:rPr>
          <w:spacing w:val="-2"/>
          <w:sz w:val="18"/>
        </w:rPr>
        <w:t>the site/</w:t>
      </w:r>
      <w:r>
        <w:rPr>
          <w:spacing w:val="-37"/>
          <w:sz w:val="18"/>
        </w:rPr>
        <w:t xml:space="preserve"> </w:t>
      </w:r>
      <w:r>
        <w:rPr>
          <w:spacing w:val="-2"/>
          <w:sz w:val="18"/>
        </w:rPr>
        <w:t>boreholes</w:t>
      </w:r>
      <w:r>
        <w:rPr>
          <w:spacing w:val="-26"/>
          <w:sz w:val="18"/>
        </w:rPr>
        <w:t xml:space="preserve"> </w:t>
      </w:r>
      <w:r>
        <w:rPr>
          <w:spacing w:val="-2"/>
          <w:sz w:val="18"/>
        </w:rPr>
        <w:t>will</w:t>
      </w:r>
      <w:r>
        <w:rPr>
          <w:spacing w:val="-25"/>
          <w:sz w:val="18"/>
        </w:rPr>
        <w:t xml:space="preserve"> </w:t>
      </w:r>
      <w:r>
        <w:rPr>
          <w:spacing w:val="-2"/>
          <w:sz w:val="18"/>
        </w:rPr>
        <w:t>be</w:t>
      </w:r>
      <w:r>
        <w:rPr>
          <w:spacing w:val="-15"/>
          <w:sz w:val="18"/>
        </w:rPr>
        <w:t xml:space="preserve"> </w:t>
      </w:r>
      <w:r>
        <w:rPr>
          <w:spacing w:val="-2"/>
          <w:sz w:val="18"/>
        </w:rPr>
        <w:t>used</w:t>
      </w:r>
      <w:r>
        <w:rPr>
          <w:spacing w:val="-22"/>
          <w:sz w:val="18"/>
        </w:rPr>
        <w:t xml:space="preserve"> </w:t>
      </w:r>
      <w:r>
        <w:rPr>
          <w:spacing w:val="-2"/>
          <w:sz w:val="18"/>
        </w:rPr>
        <w:t>to</w:t>
      </w:r>
      <w:r>
        <w:rPr>
          <w:spacing w:val="-3"/>
          <w:sz w:val="18"/>
        </w:rPr>
        <w:t xml:space="preserve"> </w:t>
      </w:r>
      <w:r>
        <w:rPr>
          <w:spacing w:val="-2"/>
          <w:sz w:val="18"/>
        </w:rPr>
        <w:t>suppress</w:t>
      </w:r>
      <w:r>
        <w:rPr>
          <w:spacing w:val="-29"/>
          <w:sz w:val="18"/>
        </w:rPr>
        <w:t xml:space="preserve"> </w:t>
      </w:r>
      <w:r>
        <w:rPr>
          <w:spacing w:val="-2"/>
          <w:sz w:val="18"/>
        </w:rPr>
        <w:t>dust</w:t>
      </w:r>
      <w:r>
        <w:rPr>
          <w:spacing w:val="-6"/>
          <w:sz w:val="18"/>
        </w:rPr>
        <w:t xml:space="preserve"> </w:t>
      </w:r>
      <w:r>
        <w:rPr>
          <w:spacing w:val="-2"/>
          <w:sz w:val="18"/>
        </w:rPr>
        <w:t>on</w:t>
      </w:r>
      <w:r>
        <w:rPr>
          <w:spacing w:val="-24"/>
          <w:sz w:val="18"/>
        </w:rPr>
        <w:t xml:space="preserve"> </w:t>
      </w:r>
      <w:r>
        <w:rPr>
          <w:spacing w:val="-2"/>
          <w:sz w:val="18"/>
        </w:rPr>
        <w:t xml:space="preserve">roads </w:t>
      </w:r>
      <w:r>
        <w:rPr>
          <w:sz w:val="18"/>
        </w:rPr>
        <w:t>in</w:t>
      </w:r>
      <w:r>
        <w:rPr>
          <w:spacing w:val="-24"/>
          <w:sz w:val="18"/>
        </w:rPr>
        <w:t xml:space="preserve"> </w:t>
      </w:r>
      <w:r>
        <w:rPr>
          <w:sz w:val="18"/>
        </w:rPr>
        <w:t>hot</w:t>
      </w:r>
      <w:r>
        <w:rPr>
          <w:spacing w:val="-16"/>
          <w:sz w:val="18"/>
        </w:rPr>
        <w:t xml:space="preserve"> </w:t>
      </w:r>
      <w:r>
        <w:rPr>
          <w:sz w:val="18"/>
        </w:rPr>
        <w:t>&amp;</w:t>
      </w:r>
      <w:r>
        <w:rPr>
          <w:spacing w:val="-20"/>
          <w:sz w:val="18"/>
        </w:rPr>
        <w:t xml:space="preserve"> </w:t>
      </w:r>
      <w:r>
        <w:rPr>
          <w:sz w:val="18"/>
        </w:rPr>
        <w:t>dry</w:t>
      </w:r>
      <w:r>
        <w:rPr>
          <w:spacing w:val="-16"/>
          <w:sz w:val="18"/>
        </w:rPr>
        <w:t xml:space="preserve"> </w:t>
      </w:r>
      <w:r>
        <w:rPr>
          <w:sz w:val="18"/>
        </w:rPr>
        <w:t>days</w:t>
      </w:r>
      <w:r>
        <w:rPr>
          <w:spacing w:val="-16"/>
          <w:sz w:val="18"/>
        </w:rPr>
        <w:t xml:space="preserve"> </w:t>
      </w:r>
      <w:r>
        <w:rPr>
          <w:sz w:val="18"/>
        </w:rPr>
        <w:t>where</w:t>
      </w:r>
      <w:r>
        <w:rPr>
          <w:spacing w:val="-16"/>
          <w:sz w:val="18"/>
        </w:rPr>
        <w:t xml:space="preserve"> </w:t>
      </w:r>
      <w:r>
        <w:rPr>
          <w:sz w:val="18"/>
        </w:rPr>
        <w:t>there</w:t>
      </w:r>
      <w:r>
        <w:rPr>
          <w:spacing w:val="-16"/>
          <w:sz w:val="18"/>
        </w:rPr>
        <w:t xml:space="preserve"> </w:t>
      </w:r>
      <w:r>
        <w:rPr>
          <w:sz w:val="18"/>
        </w:rPr>
        <w:t>is</w:t>
      </w:r>
      <w:r>
        <w:rPr>
          <w:spacing w:val="-15"/>
          <w:sz w:val="18"/>
        </w:rPr>
        <w:t xml:space="preserve"> </w:t>
      </w:r>
      <w:r>
        <w:rPr>
          <w:sz w:val="18"/>
        </w:rPr>
        <w:t>a</w:t>
      </w:r>
      <w:r>
        <w:rPr>
          <w:spacing w:val="-22"/>
          <w:sz w:val="18"/>
        </w:rPr>
        <w:t xml:space="preserve"> </w:t>
      </w:r>
      <w:r>
        <w:rPr>
          <w:sz w:val="18"/>
        </w:rPr>
        <w:t>possibility</w:t>
      </w:r>
      <w:r>
        <w:rPr>
          <w:spacing w:val="-40"/>
          <w:sz w:val="18"/>
        </w:rPr>
        <w:t xml:space="preserve"> </w:t>
      </w:r>
      <w:r>
        <w:rPr>
          <w:sz w:val="18"/>
        </w:rPr>
        <w:t>of</w:t>
      </w:r>
      <w:r>
        <w:rPr>
          <w:spacing w:val="-30"/>
          <w:sz w:val="18"/>
        </w:rPr>
        <w:t xml:space="preserve"> </w:t>
      </w:r>
      <w:r>
        <w:rPr>
          <w:sz w:val="18"/>
        </w:rPr>
        <w:t>vehicles</w:t>
      </w:r>
      <w:r>
        <w:rPr>
          <w:spacing w:val="-29"/>
          <w:sz w:val="18"/>
        </w:rPr>
        <w:t xml:space="preserve"> </w:t>
      </w:r>
      <w:r>
        <w:rPr>
          <w:sz w:val="18"/>
        </w:rPr>
        <w:t>creating</w:t>
      </w:r>
      <w:r>
        <w:rPr>
          <w:spacing w:val="-35"/>
          <w:sz w:val="18"/>
        </w:rPr>
        <w:t xml:space="preserve"> </w:t>
      </w:r>
      <w:r>
        <w:rPr>
          <w:sz w:val="18"/>
        </w:rPr>
        <w:t>dust</w:t>
      </w:r>
      <w:r>
        <w:rPr>
          <w:spacing w:val="-20"/>
          <w:sz w:val="18"/>
        </w:rPr>
        <w:t xml:space="preserve"> </w:t>
      </w:r>
      <w:r>
        <w:rPr>
          <w:sz w:val="18"/>
        </w:rPr>
        <w:t>on</w:t>
      </w:r>
      <w:r>
        <w:rPr>
          <w:spacing w:val="-12"/>
          <w:sz w:val="18"/>
        </w:rPr>
        <w:t xml:space="preserve"> </w:t>
      </w:r>
      <w:r>
        <w:rPr>
          <w:sz w:val="18"/>
        </w:rPr>
        <w:t>site.</w:t>
      </w:r>
    </w:p>
    <w:p w14:paraId="6520E74E" w14:textId="77777777" w:rsidR="00B90DC4" w:rsidRDefault="00000000">
      <w:pPr>
        <w:pStyle w:val="ListParagraph"/>
        <w:numPr>
          <w:ilvl w:val="1"/>
          <w:numId w:val="1"/>
        </w:numPr>
        <w:tabs>
          <w:tab w:val="left" w:pos="1617"/>
        </w:tabs>
        <w:spacing w:line="206" w:lineRule="exact"/>
        <w:ind w:left="1617" w:hanging="360"/>
        <w:rPr>
          <w:sz w:val="18"/>
        </w:rPr>
      </w:pPr>
      <w:r>
        <w:rPr>
          <w:spacing w:val="-2"/>
          <w:sz w:val="18"/>
        </w:rPr>
        <w:t>Plastic,</w:t>
      </w:r>
      <w:r>
        <w:rPr>
          <w:spacing w:val="-37"/>
          <w:sz w:val="18"/>
        </w:rPr>
        <w:t xml:space="preserve"> </w:t>
      </w:r>
      <w:r>
        <w:rPr>
          <w:spacing w:val="-2"/>
          <w:sz w:val="18"/>
        </w:rPr>
        <w:t>shade</w:t>
      </w:r>
      <w:r>
        <w:rPr>
          <w:spacing w:val="6"/>
          <w:sz w:val="18"/>
        </w:rPr>
        <w:t xml:space="preserve"> </w:t>
      </w:r>
      <w:r>
        <w:rPr>
          <w:spacing w:val="-2"/>
          <w:sz w:val="18"/>
        </w:rPr>
        <w:t>cloth</w:t>
      </w:r>
      <w:r>
        <w:rPr>
          <w:spacing w:val="-20"/>
          <w:sz w:val="18"/>
        </w:rPr>
        <w:t xml:space="preserve"> </w:t>
      </w:r>
      <w:r>
        <w:rPr>
          <w:spacing w:val="-2"/>
          <w:sz w:val="18"/>
        </w:rPr>
        <w:t>or</w:t>
      </w:r>
      <w:r>
        <w:rPr>
          <w:spacing w:val="-24"/>
          <w:sz w:val="18"/>
        </w:rPr>
        <w:t xml:space="preserve"> </w:t>
      </w:r>
      <w:r>
        <w:rPr>
          <w:spacing w:val="-2"/>
          <w:sz w:val="18"/>
        </w:rPr>
        <w:t>other</w:t>
      </w:r>
      <w:r>
        <w:rPr>
          <w:spacing w:val="-7"/>
          <w:sz w:val="18"/>
        </w:rPr>
        <w:t xml:space="preserve"> </w:t>
      </w:r>
      <w:r>
        <w:rPr>
          <w:spacing w:val="-2"/>
          <w:sz w:val="18"/>
        </w:rPr>
        <w:t>suitable</w:t>
      </w:r>
      <w:r>
        <w:rPr>
          <w:spacing w:val="-11"/>
          <w:sz w:val="18"/>
        </w:rPr>
        <w:t xml:space="preserve"> </w:t>
      </w:r>
      <w:r>
        <w:rPr>
          <w:spacing w:val="-2"/>
          <w:sz w:val="18"/>
        </w:rPr>
        <w:t>material</w:t>
      </w:r>
      <w:r>
        <w:rPr>
          <w:spacing w:val="-21"/>
          <w:sz w:val="18"/>
        </w:rPr>
        <w:t xml:space="preserve"> </w:t>
      </w:r>
      <w:r>
        <w:rPr>
          <w:spacing w:val="-2"/>
          <w:sz w:val="18"/>
        </w:rPr>
        <w:t>may</w:t>
      </w:r>
      <w:r>
        <w:rPr>
          <w:spacing w:val="-37"/>
          <w:sz w:val="18"/>
        </w:rPr>
        <w:t xml:space="preserve"> </w:t>
      </w:r>
      <w:r>
        <w:rPr>
          <w:spacing w:val="-2"/>
          <w:sz w:val="18"/>
        </w:rPr>
        <w:t>be</w:t>
      </w:r>
      <w:r>
        <w:rPr>
          <w:spacing w:val="-11"/>
          <w:sz w:val="18"/>
        </w:rPr>
        <w:t xml:space="preserve"> </w:t>
      </w:r>
      <w:r>
        <w:rPr>
          <w:spacing w:val="-2"/>
          <w:sz w:val="18"/>
        </w:rPr>
        <w:t>used</w:t>
      </w:r>
      <w:r>
        <w:rPr>
          <w:spacing w:val="-1"/>
          <w:sz w:val="18"/>
        </w:rPr>
        <w:t xml:space="preserve"> </w:t>
      </w:r>
      <w:r>
        <w:rPr>
          <w:spacing w:val="-2"/>
          <w:sz w:val="18"/>
        </w:rPr>
        <w:t>for</w:t>
      </w:r>
      <w:r>
        <w:rPr>
          <w:spacing w:val="-24"/>
          <w:sz w:val="18"/>
        </w:rPr>
        <w:t xml:space="preserve"> </w:t>
      </w:r>
      <w:r>
        <w:rPr>
          <w:spacing w:val="-2"/>
          <w:sz w:val="18"/>
        </w:rPr>
        <w:t>covering</w:t>
      </w:r>
      <w:r>
        <w:rPr>
          <w:spacing w:val="-32"/>
          <w:sz w:val="18"/>
        </w:rPr>
        <w:t xml:space="preserve"> </w:t>
      </w:r>
      <w:r>
        <w:rPr>
          <w:spacing w:val="-2"/>
          <w:sz w:val="18"/>
        </w:rPr>
        <w:t>stockpiles.</w:t>
      </w:r>
    </w:p>
    <w:p w14:paraId="3A568583" w14:textId="77777777" w:rsidR="00B90DC4" w:rsidRDefault="00000000">
      <w:pPr>
        <w:pStyle w:val="ListParagraph"/>
        <w:numPr>
          <w:ilvl w:val="1"/>
          <w:numId w:val="1"/>
        </w:numPr>
        <w:tabs>
          <w:tab w:val="left" w:pos="1618"/>
        </w:tabs>
        <w:spacing w:before="50" w:line="292" w:lineRule="auto"/>
        <w:ind w:right="308"/>
        <w:rPr>
          <w:sz w:val="18"/>
        </w:rPr>
      </w:pPr>
      <w:r>
        <w:rPr>
          <w:spacing w:val="-2"/>
          <w:sz w:val="18"/>
        </w:rPr>
        <w:t>Topsoil</w:t>
      </w:r>
      <w:r>
        <w:rPr>
          <w:spacing w:val="-24"/>
          <w:sz w:val="18"/>
        </w:rPr>
        <w:t xml:space="preserve"> </w:t>
      </w:r>
      <w:r>
        <w:rPr>
          <w:spacing w:val="-2"/>
          <w:sz w:val="18"/>
        </w:rPr>
        <w:t>stockpiles</w:t>
      </w:r>
      <w:r>
        <w:rPr>
          <w:spacing w:val="-27"/>
          <w:sz w:val="18"/>
        </w:rPr>
        <w:t xml:space="preserve"> </w:t>
      </w:r>
      <w:r>
        <w:rPr>
          <w:spacing w:val="-2"/>
          <w:sz w:val="18"/>
        </w:rPr>
        <w:t>will</w:t>
      </w:r>
      <w:r>
        <w:rPr>
          <w:spacing w:val="-24"/>
          <w:sz w:val="18"/>
        </w:rPr>
        <w:t xml:space="preserve"> </w:t>
      </w:r>
      <w:r>
        <w:rPr>
          <w:spacing w:val="-2"/>
          <w:sz w:val="18"/>
        </w:rPr>
        <w:t>not</w:t>
      </w:r>
      <w:r>
        <w:rPr>
          <w:spacing w:val="-35"/>
          <w:sz w:val="18"/>
        </w:rPr>
        <w:t xml:space="preserve"> </w:t>
      </w:r>
      <w:r>
        <w:rPr>
          <w:spacing w:val="-2"/>
          <w:sz w:val="18"/>
        </w:rPr>
        <w:t>to</w:t>
      </w:r>
      <w:r>
        <w:rPr>
          <w:spacing w:val="-17"/>
          <w:sz w:val="18"/>
        </w:rPr>
        <w:t xml:space="preserve"> </w:t>
      </w:r>
      <w:r>
        <w:rPr>
          <w:spacing w:val="-2"/>
          <w:sz w:val="18"/>
        </w:rPr>
        <w:t>be covered</w:t>
      </w:r>
      <w:r>
        <w:rPr>
          <w:spacing w:val="-37"/>
          <w:sz w:val="18"/>
        </w:rPr>
        <w:t xml:space="preserve"> </w:t>
      </w:r>
      <w:r>
        <w:rPr>
          <w:spacing w:val="-2"/>
          <w:sz w:val="18"/>
        </w:rPr>
        <w:t>with</w:t>
      </w:r>
      <w:r>
        <w:rPr>
          <w:spacing w:val="-24"/>
          <w:sz w:val="18"/>
        </w:rPr>
        <w:t xml:space="preserve"> </w:t>
      </w:r>
      <w:r>
        <w:rPr>
          <w:spacing w:val="-2"/>
          <w:sz w:val="18"/>
        </w:rPr>
        <w:t>plastic</w:t>
      </w:r>
      <w:r>
        <w:rPr>
          <w:spacing w:val="-30"/>
          <w:sz w:val="18"/>
        </w:rPr>
        <w:t xml:space="preserve"> </w:t>
      </w:r>
      <w:r>
        <w:rPr>
          <w:spacing w:val="-2"/>
          <w:sz w:val="18"/>
        </w:rPr>
        <w:t>or</w:t>
      </w:r>
      <w:r>
        <w:rPr>
          <w:spacing w:val="-6"/>
          <w:sz w:val="18"/>
        </w:rPr>
        <w:t xml:space="preserve"> </w:t>
      </w:r>
      <w:r>
        <w:rPr>
          <w:spacing w:val="-2"/>
          <w:sz w:val="18"/>
        </w:rPr>
        <w:t>shade</w:t>
      </w:r>
      <w:r>
        <w:rPr>
          <w:spacing w:val="-15"/>
          <w:sz w:val="18"/>
        </w:rPr>
        <w:t xml:space="preserve"> </w:t>
      </w:r>
      <w:r>
        <w:rPr>
          <w:spacing w:val="-2"/>
          <w:sz w:val="18"/>
        </w:rPr>
        <w:t>cloth</w:t>
      </w:r>
      <w:r>
        <w:rPr>
          <w:spacing w:val="-21"/>
          <w:sz w:val="18"/>
        </w:rPr>
        <w:t xml:space="preserve"> </w:t>
      </w:r>
      <w:r>
        <w:rPr>
          <w:spacing w:val="-2"/>
          <w:sz w:val="18"/>
        </w:rPr>
        <w:t>but</w:t>
      </w:r>
      <w:r>
        <w:rPr>
          <w:spacing w:val="-4"/>
          <w:sz w:val="18"/>
        </w:rPr>
        <w:t xml:space="preserve"> </w:t>
      </w:r>
      <w:r>
        <w:rPr>
          <w:spacing w:val="-2"/>
          <w:sz w:val="18"/>
        </w:rPr>
        <w:t>hessian</w:t>
      </w:r>
      <w:r>
        <w:rPr>
          <w:spacing w:val="-39"/>
          <w:sz w:val="18"/>
        </w:rPr>
        <w:t xml:space="preserve"> </w:t>
      </w:r>
      <w:r>
        <w:rPr>
          <w:spacing w:val="-2"/>
          <w:sz w:val="18"/>
        </w:rPr>
        <w:t>or</w:t>
      </w:r>
      <w:r>
        <w:rPr>
          <w:spacing w:val="-12"/>
          <w:sz w:val="18"/>
        </w:rPr>
        <w:t xml:space="preserve"> </w:t>
      </w:r>
      <w:r>
        <w:rPr>
          <w:spacing w:val="-2"/>
          <w:sz w:val="18"/>
        </w:rPr>
        <w:t>similar</w:t>
      </w:r>
      <w:r>
        <w:rPr>
          <w:spacing w:val="-28"/>
          <w:sz w:val="18"/>
        </w:rPr>
        <w:t xml:space="preserve"> </w:t>
      </w:r>
      <w:r>
        <w:rPr>
          <w:spacing w:val="-2"/>
          <w:sz w:val="18"/>
        </w:rPr>
        <w:t>to</w:t>
      </w:r>
      <w:r>
        <w:rPr>
          <w:spacing w:val="-27"/>
          <w:sz w:val="18"/>
        </w:rPr>
        <w:t xml:space="preserve"> </w:t>
      </w:r>
      <w:r>
        <w:rPr>
          <w:spacing w:val="-2"/>
          <w:sz w:val="18"/>
        </w:rPr>
        <w:t xml:space="preserve">prevent </w:t>
      </w:r>
      <w:r>
        <w:rPr>
          <w:sz w:val="18"/>
        </w:rPr>
        <w:t>composting</w:t>
      </w:r>
      <w:r>
        <w:rPr>
          <w:spacing w:val="-35"/>
          <w:sz w:val="18"/>
        </w:rPr>
        <w:t xml:space="preserve"> </w:t>
      </w:r>
      <w:r>
        <w:rPr>
          <w:sz w:val="18"/>
        </w:rPr>
        <w:t>occurring.</w:t>
      </w:r>
    </w:p>
    <w:p w14:paraId="244CB4D4" w14:textId="65B349FC" w:rsidR="00B90DC4" w:rsidRDefault="00000000">
      <w:pPr>
        <w:pStyle w:val="ListParagraph"/>
        <w:numPr>
          <w:ilvl w:val="1"/>
          <w:numId w:val="1"/>
        </w:numPr>
        <w:tabs>
          <w:tab w:val="left" w:pos="1618"/>
        </w:tabs>
        <w:spacing w:line="295" w:lineRule="auto"/>
        <w:ind w:right="342"/>
        <w:rPr>
          <w:sz w:val="18"/>
        </w:rPr>
      </w:pPr>
      <w:r>
        <w:rPr>
          <w:spacing w:val="-2"/>
          <w:sz w:val="18"/>
        </w:rPr>
        <w:t>The</w:t>
      </w:r>
      <w:r w:rsidR="004E3AA1">
        <w:rPr>
          <w:spacing w:val="-2"/>
          <w:sz w:val="18"/>
        </w:rPr>
        <w:t xml:space="preserve"> Civil</w:t>
      </w:r>
      <w:r>
        <w:rPr>
          <w:spacing w:val="-2"/>
          <w:sz w:val="18"/>
        </w:rPr>
        <w:t xml:space="preserve"> Contractor</w:t>
      </w:r>
      <w:r>
        <w:rPr>
          <w:spacing w:val="-21"/>
          <w:sz w:val="18"/>
        </w:rPr>
        <w:t xml:space="preserve"> </w:t>
      </w:r>
      <w:r>
        <w:rPr>
          <w:spacing w:val="-2"/>
          <w:sz w:val="18"/>
        </w:rPr>
        <w:t xml:space="preserve">and </w:t>
      </w:r>
      <w:r w:rsidR="004E3AA1">
        <w:rPr>
          <w:spacing w:val="-2"/>
          <w:sz w:val="18"/>
        </w:rPr>
        <w:t>Rhinos Rugby Academy</w:t>
      </w:r>
      <w:r>
        <w:rPr>
          <w:spacing w:val="-23"/>
          <w:sz w:val="18"/>
        </w:rPr>
        <w:t xml:space="preserve"> </w:t>
      </w:r>
      <w:r>
        <w:rPr>
          <w:spacing w:val="-2"/>
          <w:sz w:val="18"/>
        </w:rPr>
        <w:t>will</w:t>
      </w:r>
      <w:r>
        <w:rPr>
          <w:spacing w:val="-21"/>
          <w:sz w:val="18"/>
        </w:rPr>
        <w:t xml:space="preserve"> </w:t>
      </w:r>
      <w:r>
        <w:rPr>
          <w:spacing w:val="-2"/>
          <w:sz w:val="18"/>
        </w:rPr>
        <w:t>ensure</w:t>
      </w:r>
      <w:r>
        <w:rPr>
          <w:spacing w:val="-28"/>
          <w:sz w:val="18"/>
        </w:rPr>
        <w:t xml:space="preserve"> </w:t>
      </w:r>
      <w:r>
        <w:rPr>
          <w:spacing w:val="-2"/>
          <w:sz w:val="18"/>
        </w:rPr>
        <w:t>that</w:t>
      </w:r>
      <w:r>
        <w:rPr>
          <w:spacing w:val="-15"/>
          <w:sz w:val="18"/>
        </w:rPr>
        <w:t xml:space="preserve"> </w:t>
      </w:r>
      <w:r>
        <w:rPr>
          <w:spacing w:val="-2"/>
          <w:sz w:val="18"/>
        </w:rPr>
        <w:t>the generation</w:t>
      </w:r>
      <w:r>
        <w:rPr>
          <w:spacing w:val="-20"/>
          <w:sz w:val="18"/>
        </w:rPr>
        <w:t xml:space="preserve"> </w:t>
      </w:r>
      <w:r>
        <w:rPr>
          <w:spacing w:val="-2"/>
          <w:sz w:val="18"/>
        </w:rPr>
        <w:t>of</w:t>
      </w:r>
      <w:r>
        <w:rPr>
          <w:spacing w:val="-11"/>
          <w:sz w:val="18"/>
        </w:rPr>
        <w:t xml:space="preserve"> </w:t>
      </w:r>
      <w:r>
        <w:rPr>
          <w:spacing w:val="-2"/>
          <w:sz w:val="18"/>
        </w:rPr>
        <w:t>dust</w:t>
      </w:r>
      <w:r>
        <w:rPr>
          <w:spacing w:val="-15"/>
          <w:sz w:val="18"/>
        </w:rPr>
        <w:t xml:space="preserve"> </w:t>
      </w:r>
      <w:r>
        <w:rPr>
          <w:spacing w:val="-2"/>
          <w:sz w:val="18"/>
        </w:rPr>
        <w:t>is</w:t>
      </w:r>
      <w:r>
        <w:rPr>
          <w:spacing w:val="-8"/>
          <w:sz w:val="18"/>
        </w:rPr>
        <w:t xml:space="preserve"> </w:t>
      </w:r>
      <w:r>
        <w:rPr>
          <w:spacing w:val="-2"/>
          <w:sz w:val="18"/>
        </w:rPr>
        <w:t>minimised</w:t>
      </w:r>
      <w:r>
        <w:rPr>
          <w:spacing w:val="-34"/>
          <w:sz w:val="18"/>
        </w:rPr>
        <w:t xml:space="preserve"> </w:t>
      </w:r>
      <w:r>
        <w:rPr>
          <w:spacing w:val="-2"/>
          <w:sz w:val="18"/>
        </w:rPr>
        <w:t>and</w:t>
      </w:r>
      <w:r>
        <w:rPr>
          <w:spacing w:val="-17"/>
          <w:sz w:val="18"/>
        </w:rPr>
        <w:t xml:space="preserve"> </w:t>
      </w:r>
      <w:r>
        <w:rPr>
          <w:spacing w:val="-2"/>
          <w:sz w:val="18"/>
        </w:rPr>
        <w:t>will implement</w:t>
      </w:r>
      <w:r>
        <w:rPr>
          <w:spacing w:val="-30"/>
          <w:sz w:val="18"/>
        </w:rPr>
        <w:t xml:space="preserve"> </w:t>
      </w:r>
      <w:r>
        <w:rPr>
          <w:spacing w:val="-2"/>
          <w:sz w:val="18"/>
        </w:rPr>
        <w:t>a</w:t>
      </w:r>
      <w:r>
        <w:rPr>
          <w:spacing w:val="-32"/>
          <w:sz w:val="18"/>
        </w:rPr>
        <w:t xml:space="preserve"> </w:t>
      </w:r>
      <w:r>
        <w:rPr>
          <w:spacing w:val="-2"/>
          <w:sz w:val="18"/>
        </w:rPr>
        <w:t>dust control</w:t>
      </w:r>
      <w:r>
        <w:rPr>
          <w:spacing w:val="-17"/>
          <w:sz w:val="18"/>
        </w:rPr>
        <w:t xml:space="preserve"> </w:t>
      </w:r>
      <w:r>
        <w:rPr>
          <w:spacing w:val="-2"/>
          <w:sz w:val="18"/>
        </w:rPr>
        <w:t>programme</w:t>
      </w:r>
      <w:r>
        <w:rPr>
          <w:spacing w:val="-25"/>
          <w:sz w:val="18"/>
        </w:rPr>
        <w:t xml:space="preserve"> </w:t>
      </w:r>
      <w:r>
        <w:rPr>
          <w:spacing w:val="-2"/>
          <w:sz w:val="18"/>
        </w:rPr>
        <w:t>to</w:t>
      </w:r>
      <w:r>
        <w:rPr>
          <w:spacing w:val="-8"/>
          <w:sz w:val="18"/>
        </w:rPr>
        <w:t xml:space="preserve"> </w:t>
      </w:r>
      <w:r>
        <w:rPr>
          <w:spacing w:val="-2"/>
          <w:sz w:val="18"/>
        </w:rPr>
        <w:t>maintain</w:t>
      </w:r>
      <w:r>
        <w:rPr>
          <w:spacing w:val="-35"/>
          <w:sz w:val="18"/>
        </w:rPr>
        <w:t xml:space="preserve"> </w:t>
      </w:r>
      <w:r>
        <w:rPr>
          <w:spacing w:val="-2"/>
          <w:sz w:val="18"/>
        </w:rPr>
        <w:t>a safe</w:t>
      </w:r>
      <w:r>
        <w:rPr>
          <w:spacing w:val="-25"/>
          <w:sz w:val="18"/>
        </w:rPr>
        <w:t xml:space="preserve"> </w:t>
      </w:r>
      <w:r>
        <w:rPr>
          <w:spacing w:val="-2"/>
          <w:sz w:val="18"/>
        </w:rPr>
        <w:t>working</w:t>
      </w:r>
      <w:r>
        <w:rPr>
          <w:spacing w:val="-12"/>
          <w:sz w:val="18"/>
        </w:rPr>
        <w:t xml:space="preserve"> </w:t>
      </w:r>
      <w:r>
        <w:rPr>
          <w:spacing w:val="-2"/>
          <w:sz w:val="18"/>
        </w:rPr>
        <w:t>environment,</w:t>
      </w:r>
      <w:r>
        <w:rPr>
          <w:spacing w:val="-35"/>
          <w:sz w:val="18"/>
        </w:rPr>
        <w:t xml:space="preserve"> </w:t>
      </w:r>
      <w:r>
        <w:rPr>
          <w:spacing w:val="-2"/>
          <w:sz w:val="18"/>
        </w:rPr>
        <w:t>minimise</w:t>
      </w:r>
      <w:r>
        <w:rPr>
          <w:spacing w:val="-25"/>
          <w:sz w:val="18"/>
        </w:rPr>
        <w:t xml:space="preserve"> </w:t>
      </w:r>
      <w:r>
        <w:rPr>
          <w:spacing w:val="-2"/>
          <w:sz w:val="18"/>
        </w:rPr>
        <w:t xml:space="preserve">nuisance </w:t>
      </w:r>
      <w:r>
        <w:rPr>
          <w:sz w:val="18"/>
        </w:rPr>
        <w:t>for</w:t>
      </w:r>
      <w:r>
        <w:rPr>
          <w:spacing w:val="-6"/>
          <w:sz w:val="18"/>
        </w:rPr>
        <w:t xml:space="preserve"> </w:t>
      </w:r>
      <w:r>
        <w:rPr>
          <w:sz w:val="18"/>
        </w:rPr>
        <w:t>surrounding</w:t>
      </w:r>
      <w:r>
        <w:rPr>
          <w:spacing w:val="-14"/>
          <w:sz w:val="18"/>
        </w:rPr>
        <w:t xml:space="preserve"> </w:t>
      </w:r>
      <w:r>
        <w:rPr>
          <w:sz w:val="18"/>
        </w:rPr>
        <w:t>residential</w:t>
      </w:r>
      <w:r>
        <w:rPr>
          <w:spacing w:val="-20"/>
          <w:sz w:val="18"/>
        </w:rPr>
        <w:t xml:space="preserve"> </w:t>
      </w:r>
      <w:r>
        <w:rPr>
          <w:sz w:val="18"/>
        </w:rPr>
        <w:t>areas/dwellings</w:t>
      </w:r>
      <w:r>
        <w:rPr>
          <w:spacing w:val="-24"/>
          <w:sz w:val="18"/>
        </w:rPr>
        <w:t xml:space="preserve"> </w:t>
      </w:r>
      <w:r>
        <w:rPr>
          <w:sz w:val="18"/>
        </w:rPr>
        <w:t>and</w:t>
      </w:r>
      <w:r>
        <w:rPr>
          <w:spacing w:val="-34"/>
          <w:sz w:val="18"/>
        </w:rPr>
        <w:t xml:space="preserve"> </w:t>
      </w:r>
      <w:r>
        <w:rPr>
          <w:sz w:val="18"/>
        </w:rPr>
        <w:t>protect</w:t>
      </w:r>
      <w:r>
        <w:rPr>
          <w:spacing w:val="-14"/>
          <w:sz w:val="18"/>
        </w:rPr>
        <w:t xml:space="preserve"> </w:t>
      </w:r>
      <w:r>
        <w:rPr>
          <w:sz w:val="18"/>
        </w:rPr>
        <w:t>damage</w:t>
      </w:r>
      <w:r>
        <w:rPr>
          <w:spacing w:val="-9"/>
          <w:sz w:val="18"/>
        </w:rPr>
        <w:t xml:space="preserve"> </w:t>
      </w:r>
      <w:r>
        <w:rPr>
          <w:sz w:val="18"/>
        </w:rPr>
        <w:t>to</w:t>
      </w:r>
      <w:r>
        <w:rPr>
          <w:spacing w:val="-11"/>
          <w:sz w:val="18"/>
        </w:rPr>
        <w:t xml:space="preserve"> </w:t>
      </w:r>
      <w:r>
        <w:rPr>
          <w:sz w:val="18"/>
        </w:rPr>
        <w:t>natural</w:t>
      </w:r>
      <w:r>
        <w:rPr>
          <w:spacing w:val="15"/>
          <w:sz w:val="18"/>
        </w:rPr>
        <w:t xml:space="preserve"> </w:t>
      </w:r>
      <w:r>
        <w:rPr>
          <w:sz w:val="18"/>
        </w:rPr>
        <w:t>vegetation.</w:t>
      </w:r>
    </w:p>
    <w:p w14:paraId="2DC1F25F" w14:textId="77777777" w:rsidR="00B90DC4" w:rsidRDefault="00000000">
      <w:pPr>
        <w:pStyle w:val="ListParagraph"/>
        <w:numPr>
          <w:ilvl w:val="1"/>
          <w:numId w:val="1"/>
        </w:numPr>
        <w:tabs>
          <w:tab w:val="left" w:pos="1617"/>
        </w:tabs>
        <w:spacing w:line="207" w:lineRule="exact"/>
        <w:ind w:left="1617" w:hanging="360"/>
        <w:rPr>
          <w:sz w:val="18"/>
        </w:rPr>
      </w:pPr>
      <w:r>
        <w:rPr>
          <w:spacing w:val="-4"/>
          <w:sz w:val="18"/>
        </w:rPr>
        <w:t>Retain</w:t>
      </w:r>
      <w:r>
        <w:rPr>
          <w:spacing w:val="-10"/>
          <w:sz w:val="18"/>
        </w:rPr>
        <w:t xml:space="preserve"> </w:t>
      </w:r>
      <w:r>
        <w:rPr>
          <w:spacing w:val="-4"/>
          <w:sz w:val="18"/>
        </w:rPr>
        <w:t>vegetation</w:t>
      </w:r>
      <w:r>
        <w:rPr>
          <w:spacing w:val="-7"/>
          <w:sz w:val="18"/>
        </w:rPr>
        <w:t xml:space="preserve"> </w:t>
      </w:r>
      <w:r>
        <w:rPr>
          <w:spacing w:val="-4"/>
          <w:sz w:val="18"/>
        </w:rPr>
        <w:t>where</w:t>
      </w:r>
      <w:r>
        <w:rPr>
          <w:sz w:val="18"/>
        </w:rPr>
        <w:t xml:space="preserve"> </w:t>
      </w:r>
      <w:r>
        <w:rPr>
          <w:spacing w:val="-4"/>
          <w:sz w:val="18"/>
        </w:rPr>
        <w:t>possible</w:t>
      </w:r>
      <w:r>
        <w:rPr>
          <w:spacing w:val="-16"/>
          <w:sz w:val="18"/>
        </w:rPr>
        <w:t xml:space="preserve"> </w:t>
      </w:r>
      <w:r>
        <w:rPr>
          <w:spacing w:val="-4"/>
          <w:sz w:val="18"/>
        </w:rPr>
        <w:t>to</w:t>
      </w:r>
      <w:r>
        <w:rPr>
          <w:spacing w:val="-1"/>
          <w:sz w:val="18"/>
        </w:rPr>
        <w:t xml:space="preserve"> </w:t>
      </w:r>
      <w:r>
        <w:rPr>
          <w:spacing w:val="-4"/>
          <w:sz w:val="18"/>
        </w:rPr>
        <w:t>minimise</w:t>
      </w:r>
      <w:r>
        <w:rPr>
          <w:spacing w:val="-19"/>
          <w:sz w:val="18"/>
        </w:rPr>
        <w:t xml:space="preserve"> </w:t>
      </w:r>
      <w:r>
        <w:rPr>
          <w:spacing w:val="-4"/>
          <w:sz w:val="18"/>
        </w:rPr>
        <w:t>excessive</w:t>
      </w:r>
      <w:r>
        <w:rPr>
          <w:spacing w:val="-20"/>
          <w:sz w:val="18"/>
        </w:rPr>
        <w:t xml:space="preserve"> </w:t>
      </w:r>
      <w:r>
        <w:rPr>
          <w:spacing w:val="-4"/>
          <w:sz w:val="18"/>
        </w:rPr>
        <w:t>dust</w:t>
      </w:r>
    </w:p>
    <w:p w14:paraId="047BF9B0" w14:textId="77777777" w:rsidR="00B90DC4" w:rsidRDefault="00000000">
      <w:pPr>
        <w:pStyle w:val="ListParagraph"/>
        <w:numPr>
          <w:ilvl w:val="1"/>
          <w:numId w:val="1"/>
        </w:numPr>
        <w:tabs>
          <w:tab w:val="left" w:pos="1618"/>
        </w:tabs>
        <w:spacing w:before="39" w:line="278" w:lineRule="auto"/>
        <w:ind w:right="1293"/>
        <w:rPr>
          <w:sz w:val="18"/>
        </w:rPr>
      </w:pPr>
      <w:r>
        <w:rPr>
          <w:spacing w:val="-2"/>
          <w:sz w:val="18"/>
        </w:rPr>
        <w:t>Straw</w:t>
      </w:r>
      <w:r>
        <w:rPr>
          <w:spacing w:val="-16"/>
          <w:sz w:val="18"/>
        </w:rPr>
        <w:t xml:space="preserve"> </w:t>
      </w:r>
      <w:r>
        <w:rPr>
          <w:spacing w:val="-2"/>
          <w:sz w:val="18"/>
        </w:rPr>
        <w:t>stabilization</w:t>
      </w:r>
      <w:r>
        <w:rPr>
          <w:spacing w:val="-38"/>
          <w:sz w:val="18"/>
        </w:rPr>
        <w:t xml:space="preserve"> </w:t>
      </w:r>
      <w:r>
        <w:rPr>
          <w:spacing w:val="-2"/>
          <w:sz w:val="18"/>
        </w:rPr>
        <w:t>may</w:t>
      </w:r>
      <w:r>
        <w:rPr>
          <w:spacing w:val="-23"/>
          <w:sz w:val="18"/>
        </w:rPr>
        <w:t xml:space="preserve"> </w:t>
      </w:r>
      <w:r>
        <w:rPr>
          <w:spacing w:val="-2"/>
          <w:sz w:val="18"/>
        </w:rPr>
        <w:t>be</w:t>
      </w:r>
      <w:r>
        <w:rPr>
          <w:spacing w:val="-12"/>
          <w:sz w:val="18"/>
        </w:rPr>
        <w:t xml:space="preserve"> </w:t>
      </w:r>
      <w:r>
        <w:rPr>
          <w:spacing w:val="-2"/>
          <w:sz w:val="18"/>
        </w:rPr>
        <w:t>used</w:t>
      </w:r>
      <w:r>
        <w:rPr>
          <w:spacing w:val="-3"/>
          <w:sz w:val="18"/>
        </w:rPr>
        <w:t xml:space="preserve"> </w:t>
      </w:r>
      <w:r>
        <w:rPr>
          <w:spacing w:val="-2"/>
          <w:sz w:val="18"/>
        </w:rPr>
        <w:t>in</w:t>
      </w:r>
      <w:r>
        <w:rPr>
          <w:spacing w:val="-22"/>
          <w:sz w:val="18"/>
        </w:rPr>
        <w:t xml:space="preserve"> </w:t>
      </w:r>
      <w:r>
        <w:rPr>
          <w:spacing w:val="-2"/>
          <w:sz w:val="18"/>
        </w:rPr>
        <w:t>approved</w:t>
      </w:r>
      <w:r>
        <w:rPr>
          <w:spacing w:val="-20"/>
          <w:sz w:val="18"/>
        </w:rPr>
        <w:t xml:space="preserve"> </w:t>
      </w:r>
      <w:r>
        <w:rPr>
          <w:spacing w:val="-2"/>
          <w:sz w:val="18"/>
        </w:rPr>
        <w:t>areas</w:t>
      </w:r>
      <w:r>
        <w:rPr>
          <w:spacing w:val="-9"/>
          <w:sz w:val="18"/>
        </w:rPr>
        <w:t xml:space="preserve"> </w:t>
      </w:r>
      <w:r>
        <w:rPr>
          <w:spacing w:val="-2"/>
          <w:sz w:val="18"/>
        </w:rPr>
        <w:t>within</w:t>
      </w:r>
      <w:r>
        <w:rPr>
          <w:spacing w:val="-36"/>
          <w:sz w:val="18"/>
        </w:rPr>
        <w:t xml:space="preserve"> </w:t>
      </w:r>
      <w:r>
        <w:rPr>
          <w:spacing w:val="-2"/>
          <w:sz w:val="18"/>
        </w:rPr>
        <w:t>the site</w:t>
      </w:r>
      <w:r>
        <w:rPr>
          <w:spacing w:val="-28"/>
          <w:sz w:val="18"/>
        </w:rPr>
        <w:t xml:space="preserve"> </w:t>
      </w:r>
      <w:r>
        <w:rPr>
          <w:spacing w:val="-2"/>
          <w:sz w:val="18"/>
        </w:rPr>
        <w:t>once</w:t>
      </w:r>
      <w:r>
        <w:rPr>
          <w:spacing w:val="-12"/>
          <w:sz w:val="18"/>
        </w:rPr>
        <w:t xml:space="preserve"> </w:t>
      </w:r>
      <w:r>
        <w:rPr>
          <w:spacing w:val="-2"/>
          <w:sz w:val="18"/>
        </w:rPr>
        <w:t>site</w:t>
      </w:r>
      <w:r>
        <w:rPr>
          <w:spacing w:val="-29"/>
          <w:sz w:val="18"/>
        </w:rPr>
        <w:t xml:space="preserve"> </w:t>
      </w:r>
      <w:r>
        <w:rPr>
          <w:spacing w:val="-2"/>
          <w:sz w:val="18"/>
        </w:rPr>
        <w:t>clearing</w:t>
      </w:r>
      <w:r>
        <w:rPr>
          <w:spacing w:val="-34"/>
          <w:sz w:val="18"/>
        </w:rPr>
        <w:t xml:space="preserve"> </w:t>
      </w:r>
      <w:r>
        <w:rPr>
          <w:spacing w:val="-2"/>
          <w:sz w:val="18"/>
        </w:rPr>
        <w:t>has commenced.</w:t>
      </w:r>
    </w:p>
    <w:p w14:paraId="232679E1" w14:textId="77777777" w:rsidR="00B90DC4" w:rsidRDefault="00000000">
      <w:pPr>
        <w:pStyle w:val="ListParagraph"/>
        <w:numPr>
          <w:ilvl w:val="1"/>
          <w:numId w:val="1"/>
        </w:numPr>
        <w:tabs>
          <w:tab w:val="left" w:pos="1618"/>
        </w:tabs>
        <w:spacing w:before="16" w:line="295" w:lineRule="auto"/>
        <w:ind w:right="885"/>
        <w:rPr>
          <w:sz w:val="18"/>
        </w:rPr>
      </w:pPr>
      <w:r>
        <w:rPr>
          <w:spacing w:val="-2"/>
          <w:sz w:val="18"/>
        </w:rPr>
        <w:t>Drinking</w:t>
      </w:r>
      <w:r>
        <w:rPr>
          <w:spacing w:val="-34"/>
          <w:sz w:val="18"/>
        </w:rPr>
        <w:t xml:space="preserve"> </w:t>
      </w:r>
      <w:r>
        <w:rPr>
          <w:spacing w:val="-2"/>
          <w:sz w:val="18"/>
        </w:rPr>
        <w:t>and</w:t>
      </w:r>
      <w:r>
        <w:rPr>
          <w:spacing w:val="-7"/>
          <w:sz w:val="18"/>
        </w:rPr>
        <w:t xml:space="preserve"> </w:t>
      </w:r>
      <w:r>
        <w:rPr>
          <w:spacing w:val="-2"/>
          <w:sz w:val="18"/>
        </w:rPr>
        <w:t>Municipal</w:t>
      </w:r>
      <w:r>
        <w:rPr>
          <w:spacing w:val="-10"/>
          <w:sz w:val="18"/>
        </w:rPr>
        <w:t xml:space="preserve"> </w:t>
      </w:r>
      <w:r>
        <w:rPr>
          <w:spacing w:val="-2"/>
          <w:sz w:val="18"/>
        </w:rPr>
        <w:t>water</w:t>
      </w:r>
      <w:r>
        <w:rPr>
          <w:spacing w:val="-13"/>
          <w:sz w:val="18"/>
        </w:rPr>
        <w:t xml:space="preserve"> </w:t>
      </w:r>
      <w:r>
        <w:rPr>
          <w:spacing w:val="-2"/>
          <w:sz w:val="18"/>
        </w:rPr>
        <w:t>may</w:t>
      </w:r>
      <w:r>
        <w:rPr>
          <w:spacing w:val="-25"/>
          <w:sz w:val="18"/>
        </w:rPr>
        <w:t xml:space="preserve"> </w:t>
      </w:r>
      <w:r>
        <w:rPr>
          <w:spacing w:val="-2"/>
          <w:sz w:val="18"/>
        </w:rPr>
        <w:t>not</w:t>
      </w:r>
      <w:r>
        <w:rPr>
          <w:spacing w:val="-5"/>
          <w:sz w:val="18"/>
        </w:rPr>
        <w:t xml:space="preserve"> </w:t>
      </w:r>
      <w:r>
        <w:rPr>
          <w:spacing w:val="-2"/>
          <w:sz w:val="18"/>
        </w:rPr>
        <w:t>be</w:t>
      </w:r>
      <w:r>
        <w:rPr>
          <w:spacing w:val="-16"/>
          <w:sz w:val="18"/>
        </w:rPr>
        <w:t xml:space="preserve"> </w:t>
      </w:r>
      <w:r>
        <w:rPr>
          <w:spacing w:val="-2"/>
          <w:sz w:val="18"/>
        </w:rPr>
        <w:t>used</w:t>
      </w:r>
      <w:r>
        <w:rPr>
          <w:spacing w:val="-22"/>
          <w:sz w:val="18"/>
        </w:rPr>
        <w:t xml:space="preserve"> </w:t>
      </w:r>
      <w:r>
        <w:rPr>
          <w:spacing w:val="-2"/>
          <w:sz w:val="18"/>
        </w:rPr>
        <w:t>for</w:t>
      </w:r>
      <w:r>
        <w:rPr>
          <w:spacing w:val="-13"/>
          <w:sz w:val="18"/>
        </w:rPr>
        <w:t xml:space="preserve"> </w:t>
      </w:r>
      <w:r>
        <w:rPr>
          <w:spacing w:val="-2"/>
          <w:sz w:val="18"/>
        </w:rPr>
        <w:t>dust</w:t>
      </w:r>
      <w:r>
        <w:rPr>
          <w:spacing w:val="-20"/>
          <w:sz w:val="18"/>
        </w:rPr>
        <w:t xml:space="preserve"> </w:t>
      </w:r>
      <w:r>
        <w:rPr>
          <w:spacing w:val="-2"/>
          <w:sz w:val="18"/>
        </w:rPr>
        <w:t>suppression,</w:t>
      </w:r>
      <w:r>
        <w:rPr>
          <w:spacing w:val="-24"/>
          <w:sz w:val="18"/>
        </w:rPr>
        <w:t xml:space="preserve"> </w:t>
      </w:r>
      <w:r>
        <w:rPr>
          <w:spacing w:val="-2"/>
          <w:sz w:val="18"/>
        </w:rPr>
        <w:t>only</w:t>
      </w:r>
      <w:r>
        <w:rPr>
          <w:spacing w:val="-25"/>
          <w:sz w:val="18"/>
        </w:rPr>
        <w:t xml:space="preserve"> </w:t>
      </w:r>
      <w:r>
        <w:rPr>
          <w:spacing w:val="-2"/>
          <w:sz w:val="18"/>
        </w:rPr>
        <w:t>waste,</w:t>
      </w:r>
      <w:r>
        <w:rPr>
          <w:spacing w:val="-24"/>
          <w:sz w:val="18"/>
        </w:rPr>
        <w:t xml:space="preserve"> </w:t>
      </w:r>
      <w:r>
        <w:rPr>
          <w:spacing w:val="-2"/>
          <w:sz w:val="18"/>
        </w:rPr>
        <w:t>recycled</w:t>
      </w:r>
      <w:r>
        <w:rPr>
          <w:spacing w:val="-22"/>
          <w:sz w:val="18"/>
        </w:rPr>
        <w:t xml:space="preserve"> </w:t>
      </w:r>
      <w:r>
        <w:rPr>
          <w:spacing w:val="-2"/>
          <w:sz w:val="18"/>
        </w:rPr>
        <w:t xml:space="preserve">or </w:t>
      </w:r>
      <w:r>
        <w:rPr>
          <w:sz w:val="18"/>
        </w:rPr>
        <w:t>borehole</w:t>
      </w:r>
      <w:r>
        <w:rPr>
          <w:spacing w:val="-6"/>
          <w:sz w:val="18"/>
        </w:rPr>
        <w:t xml:space="preserve"> </w:t>
      </w:r>
      <w:r>
        <w:rPr>
          <w:sz w:val="18"/>
        </w:rPr>
        <w:t>water may be used.</w:t>
      </w:r>
    </w:p>
    <w:p w14:paraId="161E7546" w14:textId="77777777" w:rsidR="00B90DC4" w:rsidRDefault="00B90DC4">
      <w:pPr>
        <w:spacing w:line="295" w:lineRule="auto"/>
        <w:rPr>
          <w:sz w:val="18"/>
        </w:rPr>
        <w:sectPr w:rsidR="00B90DC4" w:rsidSect="00436E7D">
          <w:type w:val="continuous"/>
          <w:pgSz w:w="11910" w:h="16830"/>
          <w:pgMar w:top="567" w:right="204" w:bottom="454" w:left="567" w:header="720" w:footer="720" w:gutter="0"/>
          <w:cols w:space="720"/>
        </w:sectPr>
      </w:pPr>
    </w:p>
    <w:p w14:paraId="2985AB50" w14:textId="77777777" w:rsidR="00B90DC4" w:rsidRDefault="00B90DC4">
      <w:pPr>
        <w:pStyle w:val="BodyText"/>
        <w:spacing w:before="1"/>
        <w:rPr>
          <w:sz w:val="2"/>
        </w:rPr>
      </w:pPr>
    </w:p>
    <w:tbl>
      <w:tblPr>
        <w:tblW w:w="0" w:type="auto"/>
        <w:tblInd w:w="3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87"/>
        <w:gridCol w:w="4926"/>
        <w:gridCol w:w="2974"/>
      </w:tblGrid>
      <w:tr w:rsidR="00F0757A" w14:paraId="03C6201E" w14:textId="77777777" w:rsidTr="00F0757A">
        <w:trPr>
          <w:trHeight w:val="270"/>
        </w:trPr>
        <w:tc>
          <w:tcPr>
            <w:tcW w:w="1987" w:type="dxa"/>
            <w:vMerge w:val="restart"/>
            <w:tcBorders>
              <w:top w:val="single" w:sz="6" w:space="0" w:color="000000"/>
              <w:left w:val="single" w:sz="6" w:space="0" w:color="000000"/>
              <w:bottom w:val="single" w:sz="6" w:space="0" w:color="000000"/>
              <w:right w:val="single" w:sz="6" w:space="0" w:color="000000"/>
            </w:tcBorders>
          </w:tcPr>
          <w:p w14:paraId="56CA20F2" w14:textId="77777777" w:rsidR="00F0757A" w:rsidRDefault="00F0757A" w:rsidP="008C0FC3">
            <w:pPr>
              <w:spacing w:before="69"/>
              <w:rPr>
                <w:rFonts w:ascii="Times New Roman"/>
                <w:sz w:val="20"/>
              </w:rPr>
            </w:pPr>
          </w:p>
          <w:p w14:paraId="235ECC71" w14:textId="77777777" w:rsidR="00F0757A" w:rsidRDefault="00F0757A" w:rsidP="008C0FC3">
            <w:pPr>
              <w:jc w:val="center"/>
              <w:rPr>
                <w:rFonts w:ascii="Times New Roman"/>
                <w:sz w:val="36"/>
                <w:szCs w:val="36"/>
              </w:rPr>
            </w:pPr>
            <w:r>
              <w:rPr>
                <w:rFonts w:ascii="Times New Roman"/>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Rhinos Asset Holdings</w:t>
            </w:r>
          </w:p>
        </w:tc>
        <w:tc>
          <w:tcPr>
            <w:tcW w:w="4926" w:type="dxa"/>
            <w:vMerge w:val="restart"/>
            <w:tcBorders>
              <w:top w:val="single" w:sz="6" w:space="0" w:color="000000"/>
              <w:left w:val="single" w:sz="6" w:space="0" w:color="000000"/>
              <w:bottom w:val="single" w:sz="6" w:space="0" w:color="000000"/>
              <w:right w:val="single" w:sz="6" w:space="0" w:color="000000"/>
            </w:tcBorders>
            <w:shd w:val="clear" w:color="auto" w:fill="D9D9D9"/>
            <w:hideMark/>
          </w:tcPr>
          <w:p w14:paraId="06D5CD71" w14:textId="2CB3DF71" w:rsidR="00F0757A" w:rsidRDefault="001621E4" w:rsidP="008C0FC3">
            <w:pPr>
              <w:spacing w:before="150"/>
              <w:ind w:left="1298"/>
              <w:rPr>
                <w:rFonts w:ascii="Tahoma"/>
                <w:b/>
                <w:sz w:val="18"/>
              </w:rPr>
            </w:pPr>
            <w:r>
              <w:rPr>
                <w:rFonts w:ascii="Tahoma"/>
                <w:b/>
                <w:spacing w:val="-2"/>
                <w:w w:val="85"/>
                <w:sz w:val="18"/>
              </w:rPr>
              <w:t>The Rugby Village</w:t>
            </w:r>
          </w:p>
        </w:tc>
        <w:tc>
          <w:tcPr>
            <w:tcW w:w="2974" w:type="dxa"/>
            <w:tcBorders>
              <w:top w:val="single" w:sz="6" w:space="0" w:color="000000"/>
              <w:left w:val="single" w:sz="6" w:space="0" w:color="000000"/>
              <w:bottom w:val="single" w:sz="6" w:space="0" w:color="000000"/>
              <w:right w:val="single" w:sz="6" w:space="0" w:color="000000"/>
            </w:tcBorders>
            <w:shd w:val="clear" w:color="auto" w:fill="D9D9D9"/>
            <w:hideMark/>
          </w:tcPr>
          <w:p w14:paraId="533718FA" w14:textId="77777777" w:rsidR="00F0757A" w:rsidRDefault="00F0757A" w:rsidP="008C0FC3">
            <w:pPr>
              <w:spacing w:before="15"/>
              <w:ind w:left="53" w:right="13"/>
              <w:jc w:val="center"/>
              <w:rPr>
                <w:rFonts w:ascii="Tahoma"/>
                <w:b/>
                <w:sz w:val="18"/>
              </w:rPr>
            </w:pPr>
            <w:r>
              <w:rPr>
                <w:rFonts w:ascii="Tahoma"/>
                <w:b/>
                <w:spacing w:val="-4"/>
                <w:sz w:val="18"/>
              </w:rPr>
              <w:t>Document</w:t>
            </w:r>
            <w:r>
              <w:rPr>
                <w:rFonts w:ascii="Tahoma"/>
                <w:b/>
                <w:spacing w:val="3"/>
                <w:sz w:val="18"/>
              </w:rPr>
              <w:t xml:space="preserve"> </w:t>
            </w:r>
            <w:r>
              <w:rPr>
                <w:rFonts w:ascii="Tahoma"/>
                <w:b/>
                <w:spacing w:val="-2"/>
                <w:sz w:val="18"/>
              </w:rPr>
              <w:t>Number</w:t>
            </w:r>
          </w:p>
        </w:tc>
      </w:tr>
      <w:tr w:rsidR="00F0757A" w14:paraId="3EC4B22B" w14:textId="77777777" w:rsidTr="00F0757A">
        <w:trPr>
          <w:trHeight w:val="255"/>
        </w:trPr>
        <w:tc>
          <w:tcPr>
            <w:tcW w:w="1987" w:type="dxa"/>
            <w:vMerge/>
            <w:tcBorders>
              <w:top w:val="single" w:sz="6" w:space="0" w:color="000000"/>
              <w:left w:val="single" w:sz="6" w:space="0" w:color="000000"/>
              <w:bottom w:val="single" w:sz="6" w:space="0" w:color="000000"/>
              <w:right w:val="single" w:sz="6" w:space="0" w:color="000000"/>
            </w:tcBorders>
            <w:vAlign w:val="center"/>
            <w:hideMark/>
          </w:tcPr>
          <w:p w14:paraId="62CAC496" w14:textId="77777777" w:rsidR="00F0757A" w:rsidRDefault="00F0757A" w:rsidP="008C0FC3">
            <w:pPr>
              <w:rPr>
                <w:rFonts w:ascii="Times New Roman"/>
                <w:sz w:val="36"/>
                <w:szCs w:val="36"/>
              </w:rPr>
            </w:pPr>
          </w:p>
        </w:tc>
        <w:tc>
          <w:tcPr>
            <w:tcW w:w="4926" w:type="dxa"/>
            <w:vMerge/>
            <w:tcBorders>
              <w:top w:val="single" w:sz="6" w:space="0" w:color="000000"/>
              <w:left w:val="single" w:sz="6" w:space="0" w:color="000000"/>
              <w:bottom w:val="single" w:sz="6" w:space="0" w:color="000000"/>
              <w:right w:val="single" w:sz="6" w:space="0" w:color="000000"/>
            </w:tcBorders>
            <w:vAlign w:val="center"/>
            <w:hideMark/>
          </w:tcPr>
          <w:p w14:paraId="17E49658" w14:textId="77777777" w:rsidR="00F0757A" w:rsidRDefault="00F0757A" w:rsidP="008C0FC3">
            <w:pPr>
              <w:rPr>
                <w:rFonts w:ascii="Tahoma"/>
                <w:b/>
                <w:sz w:val="18"/>
              </w:rPr>
            </w:pPr>
          </w:p>
        </w:tc>
        <w:tc>
          <w:tcPr>
            <w:tcW w:w="2974" w:type="dxa"/>
            <w:tcBorders>
              <w:top w:val="single" w:sz="6" w:space="0" w:color="000000"/>
              <w:left w:val="single" w:sz="6" w:space="0" w:color="000000"/>
              <w:bottom w:val="single" w:sz="6" w:space="0" w:color="000000"/>
              <w:right w:val="single" w:sz="6" w:space="0" w:color="000000"/>
            </w:tcBorders>
            <w:hideMark/>
          </w:tcPr>
          <w:p w14:paraId="37687E5E" w14:textId="77777777" w:rsidR="00F0757A" w:rsidRDefault="00F0757A" w:rsidP="008C0FC3">
            <w:pPr>
              <w:spacing w:before="14"/>
              <w:ind w:left="53"/>
              <w:jc w:val="center"/>
              <w:rPr>
                <w:sz w:val="18"/>
              </w:rPr>
            </w:pPr>
            <w:r>
              <w:rPr>
                <w:w w:val="80"/>
                <w:sz w:val="18"/>
              </w:rPr>
              <w:t>EMS – O3</w:t>
            </w:r>
          </w:p>
        </w:tc>
      </w:tr>
      <w:tr w:rsidR="00F0757A" w14:paraId="283AC56E" w14:textId="77777777" w:rsidTr="00F0757A">
        <w:trPr>
          <w:trHeight w:val="300"/>
        </w:trPr>
        <w:tc>
          <w:tcPr>
            <w:tcW w:w="1987" w:type="dxa"/>
            <w:vMerge/>
            <w:tcBorders>
              <w:top w:val="single" w:sz="6" w:space="0" w:color="000000"/>
              <w:left w:val="single" w:sz="6" w:space="0" w:color="000000"/>
              <w:bottom w:val="single" w:sz="6" w:space="0" w:color="000000"/>
              <w:right w:val="single" w:sz="6" w:space="0" w:color="000000"/>
            </w:tcBorders>
            <w:vAlign w:val="center"/>
            <w:hideMark/>
          </w:tcPr>
          <w:p w14:paraId="1AF3E32E" w14:textId="77777777" w:rsidR="00F0757A" w:rsidRDefault="00F0757A" w:rsidP="008C0FC3">
            <w:pPr>
              <w:rPr>
                <w:rFonts w:ascii="Times New Roman"/>
                <w:sz w:val="36"/>
                <w:szCs w:val="36"/>
              </w:rPr>
            </w:pPr>
          </w:p>
        </w:tc>
        <w:tc>
          <w:tcPr>
            <w:tcW w:w="4926" w:type="dxa"/>
            <w:vMerge w:val="restart"/>
            <w:tcBorders>
              <w:top w:val="single" w:sz="6" w:space="0" w:color="000000"/>
              <w:left w:val="single" w:sz="6" w:space="0" w:color="000000"/>
              <w:bottom w:val="single" w:sz="6" w:space="0" w:color="000000"/>
              <w:right w:val="single" w:sz="6" w:space="0" w:color="000000"/>
            </w:tcBorders>
            <w:shd w:val="clear" w:color="auto" w:fill="D9D9D9"/>
            <w:hideMark/>
          </w:tcPr>
          <w:p w14:paraId="195F2119" w14:textId="77777777" w:rsidR="00F0757A" w:rsidRDefault="00F0757A" w:rsidP="008C0FC3">
            <w:pPr>
              <w:spacing w:before="194"/>
              <w:ind w:left="983"/>
              <w:rPr>
                <w:sz w:val="18"/>
              </w:rPr>
            </w:pPr>
            <w:r>
              <w:rPr>
                <w:sz w:val="18"/>
              </w:rPr>
              <w:t>Integrated</w:t>
            </w:r>
            <w:r>
              <w:rPr>
                <w:spacing w:val="-20"/>
                <w:sz w:val="18"/>
              </w:rPr>
              <w:t xml:space="preserve"> </w:t>
            </w:r>
            <w:r>
              <w:rPr>
                <w:sz w:val="18"/>
              </w:rPr>
              <w:t>Management</w:t>
            </w:r>
            <w:r>
              <w:rPr>
                <w:spacing w:val="-3"/>
                <w:sz w:val="18"/>
              </w:rPr>
              <w:t xml:space="preserve"> </w:t>
            </w:r>
            <w:r>
              <w:rPr>
                <w:spacing w:val="-2"/>
                <w:sz w:val="18"/>
              </w:rPr>
              <w:t>System</w:t>
            </w:r>
          </w:p>
        </w:tc>
        <w:tc>
          <w:tcPr>
            <w:tcW w:w="2974" w:type="dxa"/>
            <w:tcBorders>
              <w:top w:val="single" w:sz="6" w:space="0" w:color="000000"/>
              <w:left w:val="single" w:sz="6" w:space="0" w:color="000000"/>
              <w:bottom w:val="single" w:sz="6" w:space="0" w:color="000000"/>
              <w:right w:val="single" w:sz="6" w:space="0" w:color="000000"/>
            </w:tcBorders>
            <w:shd w:val="clear" w:color="auto" w:fill="D9D9D9"/>
            <w:hideMark/>
          </w:tcPr>
          <w:p w14:paraId="71857733" w14:textId="77777777" w:rsidR="00F0757A" w:rsidRDefault="00F0757A" w:rsidP="008C0FC3">
            <w:pPr>
              <w:spacing w:before="30"/>
              <w:ind w:left="53" w:right="17"/>
              <w:jc w:val="center"/>
              <w:rPr>
                <w:rFonts w:ascii="Tahoma"/>
                <w:b/>
                <w:sz w:val="18"/>
              </w:rPr>
            </w:pPr>
            <w:r>
              <w:rPr>
                <w:rFonts w:ascii="Tahoma"/>
                <w:b/>
                <w:w w:val="90"/>
                <w:sz w:val="18"/>
              </w:rPr>
              <w:t>Revision</w:t>
            </w:r>
            <w:r>
              <w:rPr>
                <w:rFonts w:ascii="Tahoma"/>
                <w:b/>
                <w:spacing w:val="3"/>
                <w:sz w:val="18"/>
              </w:rPr>
              <w:t xml:space="preserve"> </w:t>
            </w:r>
            <w:r>
              <w:rPr>
                <w:rFonts w:ascii="Tahoma"/>
                <w:b/>
                <w:w w:val="90"/>
                <w:sz w:val="18"/>
              </w:rPr>
              <w:t>No.</w:t>
            </w:r>
            <w:r>
              <w:rPr>
                <w:rFonts w:ascii="Tahoma"/>
                <w:b/>
                <w:spacing w:val="-1"/>
                <w:sz w:val="18"/>
              </w:rPr>
              <w:t xml:space="preserve"> </w:t>
            </w:r>
            <w:r>
              <w:rPr>
                <w:rFonts w:ascii="Tahoma"/>
                <w:b/>
                <w:w w:val="90"/>
                <w:sz w:val="18"/>
              </w:rPr>
              <w:t>&amp;</w:t>
            </w:r>
            <w:r>
              <w:rPr>
                <w:rFonts w:ascii="Tahoma"/>
                <w:b/>
                <w:spacing w:val="4"/>
                <w:sz w:val="18"/>
              </w:rPr>
              <w:t xml:space="preserve"> </w:t>
            </w:r>
            <w:r>
              <w:rPr>
                <w:rFonts w:ascii="Tahoma"/>
                <w:b/>
                <w:spacing w:val="-4"/>
                <w:w w:val="90"/>
                <w:sz w:val="18"/>
              </w:rPr>
              <w:t>Date</w:t>
            </w:r>
          </w:p>
        </w:tc>
      </w:tr>
      <w:tr w:rsidR="00F0757A" w14:paraId="6EC7A896" w14:textId="77777777" w:rsidTr="00F0757A">
        <w:trPr>
          <w:trHeight w:val="285"/>
        </w:trPr>
        <w:tc>
          <w:tcPr>
            <w:tcW w:w="1987" w:type="dxa"/>
            <w:vMerge/>
            <w:tcBorders>
              <w:top w:val="single" w:sz="6" w:space="0" w:color="000000"/>
              <w:left w:val="single" w:sz="6" w:space="0" w:color="000000"/>
              <w:bottom w:val="single" w:sz="6" w:space="0" w:color="000000"/>
              <w:right w:val="single" w:sz="6" w:space="0" w:color="000000"/>
            </w:tcBorders>
            <w:vAlign w:val="center"/>
            <w:hideMark/>
          </w:tcPr>
          <w:p w14:paraId="71B4E7FF" w14:textId="77777777" w:rsidR="00F0757A" w:rsidRDefault="00F0757A" w:rsidP="008C0FC3">
            <w:pPr>
              <w:rPr>
                <w:rFonts w:ascii="Times New Roman"/>
                <w:sz w:val="36"/>
                <w:szCs w:val="36"/>
              </w:rPr>
            </w:pPr>
          </w:p>
        </w:tc>
        <w:tc>
          <w:tcPr>
            <w:tcW w:w="4926" w:type="dxa"/>
            <w:vMerge/>
            <w:tcBorders>
              <w:top w:val="single" w:sz="6" w:space="0" w:color="000000"/>
              <w:left w:val="single" w:sz="6" w:space="0" w:color="000000"/>
              <w:bottom w:val="single" w:sz="6" w:space="0" w:color="000000"/>
              <w:right w:val="single" w:sz="6" w:space="0" w:color="000000"/>
            </w:tcBorders>
            <w:vAlign w:val="center"/>
            <w:hideMark/>
          </w:tcPr>
          <w:p w14:paraId="44351613" w14:textId="77777777" w:rsidR="00F0757A" w:rsidRDefault="00F0757A" w:rsidP="008C0FC3">
            <w:pPr>
              <w:rPr>
                <w:sz w:val="18"/>
              </w:rPr>
            </w:pPr>
          </w:p>
        </w:tc>
        <w:tc>
          <w:tcPr>
            <w:tcW w:w="2974" w:type="dxa"/>
            <w:tcBorders>
              <w:top w:val="single" w:sz="6" w:space="0" w:color="000000"/>
              <w:left w:val="single" w:sz="6" w:space="0" w:color="000000"/>
              <w:bottom w:val="single" w:sz="6" w:space="0" w:color="000000"/>
              <w:right w:val="single" w:sz="6" w:space="0" w:color="000000"/>
            </w:tcBorders>
            <w:hideMark/>
          </w:tcPr>
          <w:p w14:paraId="439CBB3B" w14:textId="77777777" w:rsidR="00F0757A" w:rsidRDefault="00F0757A" w:rsidP="008C0FC3">
            <w:pPr>
              <w:spacing w:before="29"/>
              <w:ind w:left="53" w:right="18"/>
              <w:jc w:val="center"/>
              <w:rPr>
                <w:sz w:val="18"/>
              </w:rPr>
            </w:pPr>
            <w:r>
              <w:rPr>
                <w:w w:val="90"/>
                <w:sz w:val="18"/>
              </w:rPr>
              <w:t>00</w:t>
            </w:r>
            <w:r>
              <w:rPr>
                <w:spacing w:val="12"/>
                <w:sz w:val="18"/>
              </w:rPr>
              <w:t xml:space="preserve"> </w:t>
            </w:r>
            <w:r>
              <w:rPr>
                <w:w w:val="90"/>
                <w:sz w:val="18"/>
              </w:rPr>
              <w:t>–</w:t>
            </w:r>
            <w:r>
              <w:rPr>
                <w:spacing w:val="4"/>
                <w:sz w:val="18"/>
              </w:rPr>
              <w:t xml:space="preserve"> </w:t>
            </w:r>
            <w:r>
              <w:rPr>
                <w:w w:val="90"/>
                <w:sz w:val="18"/>
              </w:rPr>
              <w:t>19 August 2024</w:t>
            </w:r>
          </w:p>
        </w:tc>
      </w:tr>
      <w:tr w:rsidR="00F0757A" w14:paraId="115F5A64" w14:textId="77777777" w:rsidTr="00F0757A">
        <w:trPr>
          <w:trHeight w:val="270"/>
        </w:trPr>
        <w:tc>
          <w:tcPr>
            <w:tcW w:w="1987" w:type="dxa"/>
            <w:vMerge/>
            <w:tcBorders>
              <w:top w:val="single" w:sz="6" w:space="0" w:color="000000"/>
              <w:left w:val="single" w:sz="6" w:space="0" w:color="000000"/>
              <w:bottom w:val="single" w:sz="6" w:space="0" w:color="000000"/>
              <w:right w:val="single" w:sz="6" w:space="0" w:color="000000"/>
            </w:tcBorders>
            <w:vAlign w:val="center"/>
            <w:hideMark/>
          </w:tcPr>
          <w:p w14:paraId="7C9B80BE" w14:textId="77777777" w:rsidR="00F0757A" w:rsidRDefault="00F0757A" w:rsidP="008C0FC3">
            <w:pPr>
              <w:rPr>
                <w:rFonts w:ascii="Times New Roman"/>
                <w:sz w:val="36"/>
                <w:szCs w:val="36"/>
              </w:rPr>
            </w:pPr>
          </w:p>
        </w:tc>
        <w:tc>
          <w:tcPr>
            <w:tcW w:w="4926" w:type="dxa"/>
            <w:vMerge w:val="restart"/>
            <w:tcBorders>
              <w:top w:val="single" w:sz="6" w:space="0" w:color="000000"/>
              <w:left w:val="single" w:sz="6" w:space="0" w:color="000000"/>
              <w:bottom w:val="single" w:sz="6" w:space="0" w:color="000000"/>
              <w:right w:val="single" w:sz="6" w:space="0" w:color="000000"/>
            </w:tcBorders>
            <w:hideMark/>
          </w:tcPr>
          <w:p w14:paraId="74A6FBC5" w14:textId="77777777" w:rsidR="00F0757A" w:rsidRDefault="00F0757A" w:rsidP="008C0FC3">
            <w:pPr>
              <w:spacing w:before="59" w:line="215" w:lineRule="exact"/>
              <w:ind w:left="43" w:right="17"/>
              <w:jc w:val="center"/>
              <w:rPr>
                <w:sz w:val="18"/>
              </w:rPr>
            </w:pPr>
            <w:r>
              <w:rPr>
                <w:w w:val="90"/>
                <w:sz w:val="18"/>
              </w:rPr>
              <w:t>ENVIRONMENTAL</w:t>
            </w:r>
            <w:r>
              <w:rPr>
                <w:spacing w:val="8"/>
                <w:sz w:val="18"/>
              </w:rPr>
              <w:t xml:space="preserve"> </w:t>
            </w:r>
            <w:r>
              <w:rPr>
                <w:w w:val="90"/>
                <w:sz w:val="18"/>
              </w:rPr>
              <w:t>METHOD</w:t>
            </w:r>
            <w:r>
              <w:rPr>
                <w:spacing w:val="43"/>
                <w:sz w:val="18"/>
              </w:rPr>
              <w:t xml:space="preserve"> </w:t>
            </w:r>
            <w:r>
              <w:rPr>
                <w:spacing w:val="-2"/>
                <w:w w:val="90"/>
                <w:sz w:val="18"/>
              </w:rPr>
              <w:t>STATEMENT</w:t>
            </w:r>
          </w:p>
          <w:p w14:paraId="4515B36C" w14:textId="77777777" w:rsidR="00F0757A" w:rsidRDefault="00F0757A" w:rsidP="008C0FC3">
            <w:pPr>
              <w:spacing w:line="215" w:lineRule="exact"/>
              <w:ind w:left="43"/>
              <w:jc w:val="center"/>
              <w:rPr>
                <w:b/>
                <w:i/>
                <w:sz w:val="18"/>
              </w:rPr>
            </w:pPr>
            <w:r>
              <w:rPr>
                <w:b/>
                <w:i/>
                <w:w w:val="90"/>
                <w:sz w:val="18"/>
              </w:rPr>
              <w:t>Dust Mitigation</w:t>
            </w:r>
          </w:p>
        </w:tc>
        <w:tc>
          <w:tcPr>
            <w:tcW w:w="2974" w:type="dxa"/>
            <w:tcBorders>
              <w:top w:val="single" w:sz="6" w:space="0" w:color="000000"/>
              <w:left w:val="single" w:sz="6" w:space="0" w:color="000000"/>
              <w:bottom w:val="single" w:sz="6" w:space="0" w:color="000000"/>
              <w:right w:val="single" w:sz="6" w:space="0" w:color="000000"/>
            </w:tcBorders>
            <w:shd w:val="clear" w:color="auto" w:fill="D9D9D9"/>
            <w:hideMark/>
          </w:tcPr>
          <w:p w14:paraId="6C90FDA3" w14:textId="77777777" w:rsidR="00F0757A" w:rsidRDefault="00F0757A" w:rsidP="008C0FC3">
            <w:pPr>
              <w:spacing w:before="15"/>
              <w:ind w:left="53" w:right="13"/>
              <w:jc w:val="center"/>
              <w:rPr>
                <w:rFonts w:ascii="Tahoma"/>
                <w:b/>
                <w:sz w:val="18"/>
              </w:rPr>
            </w:pPr>
            <w:r>
              <w:rPr>
                <w:rFonts w:ascii="Tahoma"/>
                <w:b/>
                <w:sz w:val="18"/>
              </w:rPr>
              <w:t>Page</w:t>
            </w:r>
            <w:r>
              <w:rPr>
                <w:rFonts w:ascii="Tahoma"/>
                <w:b/>
                <w:spacing w:val="6"/>
                <w:sz w:val="18"/>
              </w:rPr>
              <w:t xml:space="preserve"> </w:t>
            </w:r>
            <w:r>
              <w:rPr>
                <w:rFonts w:ascii="Tahoma"/>
                <w:b/>
                <w:spacing w:val="-2"/>
                <w:sz w:val="18"/>
              </w:rPr>
              <w:t>Number</w:t>
            </w:r>
          </w:p>
        </w:tc>
      </w:tr>
      <w:tr w:rsidR="00F0757A" w14:paraId="151B7F9D" w14:textId="77777777" w:rsidTr="00F0757A">
        <w:trPr>
          <w:trHeight w:val="270"/>
        </w:trPr>
        <w:tc>
          <w:tcPr>
            <w:tcW w:w="1987" w:type="dxa"/>
            <w:vMerge/>
            <w:tcBorders>
              <w:top w:val="single" w:sz="6" w:space="0" w:color="000000"/>
              <w:left w:val="single" w:sz="6" w:space="0" w:color="000000"/>
              <w:bottom w:val="single" w:sz="6" w:space="0" w:color="000000"/>
              <w:right w:val="single" w:sz="6" w:space="0" w:color="000000"/>
            </w:tcBorders>
            <w:vAlign w:val="center"/>
            <w:hideMark/>
          </w:tcPr>
          <w:p w14:paraId="121B71B1" w14:textId="77777777" w:rsidR="00F0757A" w:rsidRDefault="00F0757A" w:rsidP="008C0FC3">
            <w:pPr>
              <w:rPr>
                <w:rFonts w:ascii="Times New Roman"/>
                <w:sz w:val="36"/>
                <w:szCs w:val="36"/>
              </w:rPr>
            </w:pPr>
          </w:p>
        </w:tc>
        <w:tc>
          <w:tcPr>
            <w:tcW w:w="4926" w:type="dxa"/>
            <w:vMerge/>
            <w:tcBorders>
              <w:top w:val="single" w:sz="6" w:space="0" w:color="000000"/>
              <w:left w:val="single" w:sz="6" w:space="0" w:color="000000"/>
              <w:bottom w:val="single" w:sz="6" w:space="0" w:color="000000"/>
              <w:right w:val="single" w:sz="6" w:space="0" w:color="000000"/>
            </w:tcBorders>
            <w:vAlign w:val="center"/>
            <w:hideMark/>
          </w:tcPr>
          <w:p w14:paraId="41E55217" w14:textId="77777777" w:rsidR="00F0757A" w:rsidRDefault="00F0757A" w:rsidP="008C0FC3">
            <w:pPr>
              <w:rPr>
                <w:b/>
                <w:i/>
                <w:sz w:val="18"/>
              </w:rPr>
            </w:pPr>
          </w:p>
        </w:tc>
        <w:tc>
          <w:tcPr>
            <w:tcW w:w="2974" w:type="dxa"/>
            <w:tcBorders>
              <w:top w:val="single" w:sz="6" w:space="0" w:color="000000"/>
              <w:left w:val="single" w:sz="6" w:space="0" w:color="000000"/>
              <w:bottom w:val="single" w:sz="6" w:space="0" w:color="000000"/>
              <w:right w:val="single" w:sz="6" w:space="0" w:color="000000"/>
            </w:tcBorders>
            <w:hideMark/>
          </w:tcPr>
          <w:p w14:paraId="158B1E71" w14:textId="73621CF5" w:rsidR="00F0757A" w:rsidRDefault="00F0757A" w:rsidP="008C0FC3">
            <w:pPr>
              <w:spacing w:before="29"/>
              <w:ind w:left="53" w:right="12"/>
              <w:jc w:val="center"/>
              <w:rPr>
                <w:rFonts w:ascii="Tahoma"/>
                <w:b/>
                <w:sz w:val="18"/>
              </w:rPr>
            </w:pPr>
            <w:r>
              <w:rPr>
                <w:sz w:val="18"/>
              </w:rPr>
              <w:t>Page</w:t>
            </w:r>
            <w:r>
              <w:rPr>
                <w:spacing w:val="4"/>
                <w:sz w:val="18"/>
              </w:rPr>
              <w:t xml:space="preserve"> </w:t>
            </w:r>
            <w:r w:rsidR="00C442DC">
              <w:rPr>
                <w:rFonts w:ascii="Tahoma"/>
                <w:b/>
                <w:sz w:val="18"/>
              </w:rPr>
              <w:t>2</w:t>
            </w:r>
            <w:r>
              <w:rPr>
                <w:rFonts w:ascii="Tahoma"/>
                <w:b/>
                <w:sz w:val="18"/>
              </w:rPr>
              <w:t xml:space="preserve"> </w:t>
            </w:r>
            <w:r>
              <w:rPr>
                <w:sz w:val="18"/>
              </w:rPr>
              <w:t>of</w:t>
            </w:r>
            <w:r>
              <w:rPr>
                <w:spacing w:val="-11"/>
                <w:sz w:val="18"/>
              </w:rPr>
              <w:t xml:space="preserve"> </w:t>
            </w:r>
            <w:r>
              <w:rPr>
                <w:rFonts w:ascii="Tahoma"/>
                <w:b/>
                <w:spacing w:val="-10"/>
                <w:sz w:val="18"/>
              </w:rPr>
              <w:t>3</w:t>
            </w:r>
          </w:p>
        </w:tc>
      </w:tr>
    </w:tbl>
    <w:p w14:paraId="5AFB641A" w14:textId="77777777" w:rsidR="00F0757A" w:rsidRDefault="00F0757A" w:rsidP="00F0757A">
      <w:pPr>
        <w:spacing w:before="26"/>
        <w:rPr>
          <w:rFonts w:ascii="Times New Roman"/>
          <w:sz w:val="20"/>
          <w:szCs w:val="18"/>
        </w:rPr>
      </w:pPr>
    </w:p>
    <w:p w14:paraId="133B60B4" w14:textId="77777777" w:rsidR="00B90DC4" w:rsidRDefault="00B90DC4">
      <w:pPr>
        <w:pStyle w:val="BodyText"/>
      </w:pPr>
    </w:p>
    <w:p w14:paraId="67F99AA7" w14:textId="77777777" w:rsidR="00B90DC4" w:rsidRDefault="00B90DC4">
      <w:pPr>
        <w:pStyle w:val="BodyText"/>
        <w:spacing w:before="89"/>
      </w:pPr>
    </w:p>
    <w:p w14:paraId="6DAEDA86" w14:textId="77777777" w:rsidR="00B90DC4" w:rsidRDefault="00000000">
      <w:pPr>
        <w:pStyle w:val="BodyText"/>
        <w:ind w:left="896"/>
      </w:pPr>
      <w:r>
        <w:rPr>
          <w:spacing w:val="-6"/>
        </w:rPr>
        <w:t>Annexure</w:t>
      </w:r>
      <w:r>
        <w:rPr>
          <w:spacing w:val="-16"/>
        </w:rPr>
        <w:t xml:space="preserve"> </w:t>
      </w:r>
      <w:r>
        <w:rPr>
          <w:spacing w:val="-6"/>
        </w:rPr>
        <w:t>1</w:t>
      </w:r>
      <w:r>
        <w:rPr>
          <w:spacing w:val="-14"/>
        </w:rPr>
        <w:t xml:space="preserve"> </w:t>
      </w:r>
      <w:r>
        <w:rPr>
          <w:spacing w:val="-6"/>
        </w:rPr>
        <w:t>(water</w:t>
      </w:r>
      <w:r>
        <w:rPr>
          <w:spacing w:val="1"/>
        </w:rPr>
        <w:t xml:space="preserve"> </w:t>
      </w:r>
      <w:r>
        <w:rPr>
          <w:spacing w:val="-6"/>
        </w:rPr>
        <w:t>for</w:t>
      </w:r>
      <w:r>
        <w:rPr>
          <w:spacing w:val="-28"/>
        </w:rPr>
        <w:t xml:space="preserve"> </w:t>
      </w:r>
      <w:r>
        <w:rPr>
          <w:spacing w:val="-6"/>
        </w:rPr>
        <w:t>dust</w:t>
      </w:r>
      <w:r>
        <w:rPr>
          <w:spacing w:val="-5"/>
        </w:rPr>
        <w:t xml:space="preserve"> </w:t>
      </w:r>
      <w:r>
        <w:rPr>
          <w:spacing w:val="-6"/>
        </w:rPr>
        <w:t>suppression)</w:t>
      </w:r>
    </w:p>
    <w:p w14:paraId="6802290F" w14:textId="77777777" w:rsidR="00B90DC4" w:rsidRDefault="00B90DC4">
      <w:pPr>
        <w:pStyle w:val="BodyText"/>
      </w:pPr>
    </w:p>
    <w:p w14:paraId="35EE1152" w14:textId="77777777" w:rsidR="00B90DC4" w:rsidRDefault="00B90DC4">
      <w:pPr>
        <w:pStyle w:val="BodyText"/>
      </w:pPr>
    </w:p>
    <w:p w14:paraId="091B4DB6" w14:textId="77777777" w:rsidR="00B90DC4" w:rsidRDefault="00B90DC4">
      <w:pPr>
        <w:pStyle w:val="BodyText"/>
      </w:pPr>
    </w:p>
    <w:p w14:paraId="7780E733" w14:textId="77777777" w:rsidR="00B90DC4" w:rsidRDefault="00B90DC4">
      <w:pPr>
        <w:pStyle w:val="BodyText"/>
      </w:pPr>
    </w:p>
    <w:p w14:paraId="2732968D" w14:textId="77777777" w:rsidR="00B90DC4" w:rsidRDefault="00B90DC4">
      <w:pPr>
        <w:pStyle w:val="BodyText"/>
      </w:pPr>
    </w:p>
    <w:p w14:paraId="5AC65EFC" w14:textId="77777777" w:rsidR="00B90DC4" w:rsidRDefault="00B90DC4">
      <w:pPr>
        <w:pStyle w:val="BodyText"/>
      </w:pPr>
    </w:p>
    <w:p w14:paraId="0736D97E" w14:textId="77777777" w:rsidR="00B90DC4" w:rsidRDefault="00B90DC4">
      <w:pPr>
        <w:pStyle w:val="BodyText"/>
      </w:pPr>
    </w:p>
    <w:p w14:paraId="5E42787C" w14:textId="77777777" w:rsidR="00B90DC4" w:rsidRDefault="00B90DC4">
      <w:pPr>
        <w:pStyle w:val="BodyText"/>
      </w:pPr>
    </w:p>
    <w:p w14:paraId="3715125A" w14:textId="77777777" w:rsidR="00B90DC4" w:rsidRDefault="00B90DC4">
      <w:pPr>
        <w:pStyle w:val="BodyText"/>
      </w:pPr>
    </w:p>
    <w:p w14:paraId="3E6DD05A" w14:textId="77777777" w:rsidR="00B90DC4" w:rsidRDefault="00B90DC4">
      <w:pPr>
        <w:pStyle w:val="BodyText"/>
      </w:pPr>
    </w:p>
    <w:p w14:paraId="15DED561" w14:textId="77777777" w:rsidR="00B90DC4" w:rsidRDefault="00B90DC4">
      <w:pPr>
        <w:pStyle w:val="BodyText"/>
      </w:pPr>
    </w:p>
    <w:p w14:paraId="20ACA50F" w14:textId="77777777" w:rsidR="00B90DC4" w:rsidRDefault="00B90DC4">
      <w:pPr>
        <w:pStyle w:val="BodyText"/>
      </w:pPr>
    </w:p>
    <w:p w14:paraId="1A44FA7B" w14:textId="77777777" w:rsidR="00B90DC4" w:rsidRDefault="00B90DC4">
      <w:pPr>
        <w:pStyle w:val="BodyText"/>
      </w:pPr>
    </w:p>
    <w:p w14:paraId="634A05D7" w14:textId="77777777" w:rsidR="00B90DC4" w:rsidRDefault="00B90DC4">
      <w:pPr>
        <w:pStyle w:val="BodyText"/>
      </w:pPr>
    </w:p>
    <w:p w14:paraId="29CEFC0C" w14:textId="77777777" w:rsidR="00B90DC4" w:rsidRDefault="00B90DC4">
      <w:pPr>
        <w:pStyle w:val="BodyText"/>
      </w:pPr>
    </w:p>
    <w:p w14:paraId="04A82444" w14:textId="77777777" w:rsidR="00B90DC4" w:rsidRDefault="00B90DC4">
      <w:pPr>
        <w:pStyle w:val="BodyText"/>
      </w:pPr>
    </w:p>
    <w:p w14:paraId="4183F841" w14:textId="77777777" w:rsidR="00B90DC4" w:rsidRDefault="00B90DC4">
      <w:pPr>
        <w:pStyle w:val="BodyText"/>
      </w:pPr>
    </w:p>
    <w:p w14:paraId="7ED7AE40" w14:textId="77777777" w:rsidR="00B90DC4" w:rsidRDefault="00B90DC4">
      <w:pPr>
        <w:pStyle w:val="BodyText"/>
        <w:spacing w:before="188"/>
      </w:pPr>
    </w:p>
    <w:p w14:paraId="3344C8E2" w14:textId="77777777" w:rsidR="00B90DC4" w:rsidRDefault="00000000">
      <w:pPr>
        <w:pStyle w:val="Heading1"/>
        <w:rPr>
          <w:spacing w:val="-2"/>
        </w:rPr>
      </w:pPr>
      <w:r>
        <w:t>The</w:t>
      </w:r>
      <w:r>
        <w:rPr>
          <w:spacing w:val="-8"/>
        </w:rPr>
        <w:t xml:space="preserve"> </w:t>
      </w:r>
      <w:r>
        <w:t>following</w:t>
      </w:r>
      <w:r>
        <w:rPr>
          <w:spacing w:val="1"/>
        </w:rPr>
        <w:t xml:space="preserve"> </w:t>
      </w:r>
      <w:r>
        <w:t>will</w:t>
      </w:r>
      <w:r>
        <w:rPr>
          <w:spacing w:val="-6"/>
        </w:rPr>
        <w:t xml:space="preserve"> </w:t>
      </w:r>
      <w:r>
        <w:t>be</w:t>
      </w:r>
      <w:r>
        <w:rPr>
          <w:spacing w:val="-8"/>
        </w:rPr>
        <w:t xml:space="preserve"> </w:t>
      </w:r>
      <w:r>
        <w:t>relevant</w:t>
      </w:r>
      <w:r>
        <w:rPr>
          <w:spacing w:val="-4"/>
        </w:rPr>
        <w:t xml:space="preserve"> </w:t>
      </w:r>
      <w:r>
        <w:t>contact</w:t>
      </w:r>
      <w:r>
        <w:rPr>
          <w:spacing w:val="-4"/>
        </w:rPr>
        <w:t xml:space="preserve"> </w:t>
      </w:r>
      <w:r>
        <w:rPr>
          <w:spacing w:val="-2"/>
        </w:rPr>
        <w:t>details:</w:t>
      </w:r>
    </w:p>
    <w:p w14:paraId="5E8805BC" w14:textId="77777777" w:rsidR="00C442DC" w:rsidRDefault="00C442DC">
      <w:pPr>
        <w:pStyle w:val="Heading1"/>
      </w:pPr>
    </w:p>
    <w:tbl>
      <w:tblPr>
        <w:tblW w:w="0" w:type="auto"/>
        <w:tblInd w:w="5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04"/>
        <w:gridCol w:w="4926"/>
        <w:gridCol w:w="2409"/>
      </w:tblGrid>
      <w:tr w:rsidR="00C442DC" w14:paraId="7E5CBCD6" w14:textId="77777777" w:rsidTr="00C442DC">
        <w:trPr>
          <w:trHeight w:val="315"/>
        </w:trPr>
        <w:tc>
          <w:tcPr>
            <w:tcW w:w="2304" w:type="dxa"/>
            <w:tcBorders>
              <w:top w:val="single" w:sz="6" w:space="0" w:color="000000"/>
              <w:left w:val="single" w:sz="6" w:space="0" w:color="000000"/>
              <w:bottom w:val="single" w:sz="6" w:space="0" w:color="000000"/>
              <w:right w:val="single" w:sz="6" w:space="0" w:color="000000"/>
            </w:tcBorders>
            <w:shd w:val="clear" w:color="auto" w:fill="D9D9D9"/>
            <w:hideMark/>
          </w:tcPr>
          <w:p w14:paraId="4EB3B3B0" w14:textId="77777777" w:rsidR="00C442DC" w:rsidRDefault="00C442DC">
            <w:pPr>
              <w:pStyle w:val="TableParagraph"/>
              <w:spacing w:before="4"/>
              <w:ind w:left="112"/>
              <w:rPr>
                <w:b/>
                <w:bCs/>
              </w:rPr>
            </w:pPr>
            <w:r>
              <w:rPr>
                <w:b/>
                <w:bCs/>
                <w:w w:val="105"/>
              </w:rPr>
              <w:t>Name</w:t>
            </w:r>
            <w:r>
              <w:rPr>
                <w:b/>
                <w:bCs/>
                <w:spacing w:val="-33"/>
                <w:w w:val="105"/>
              </w:rPr>
              <w:t xml:space="preserve"> </w:t>
            </w:r>
            <w:r>
              <w:rPr>
                <w:b/>
                <w:bCs/>
                <w:w w:val="105"/>
              </w:rPr>
              <w:t>and</w:t>
            </w:r>
            <w:r>
              <w:rPr>
                <w:b/>
                <w:bCs/>
                <w:spacing w:val="-25"/>
                <w:w w:val="105"/>
              </w:rPr>
              <w:t xml:space="preserve"> </w:t>
            </w:r>
            <w:r>
              <w:rPr>
                <w:b/>
                <w:bCs/>
                <w:spacing w:val="-2"/>
                <w:w w:val="105"/>
              </w:rPr>
              <w:t>Surname</w:t>
            </w:r>
          </w:p>
        </w:tc>
        <w:tc>
          <w:tcPr>
            <w:tcW w:w="4926" w:type="dxa"/>
            <w:tcBorders>
              <w:top w:val="single" w:sz="6" w:space="0" w:color="000000"/>
              <w:left w:val="single" w:sz="6" w:space="0" w:color="000000"/>
              <w:bottom w:val="single" w:sz="6" w:space="0" w:color="000000"/>
              <w:right w:val="single" w:sz="6" w:space="0" w:color="000000"/>
            </w:tcBorders>
            <w:shd w:val="clear" w:color="auto" w:fill="D9D9D9"/>
            <w:hideMark/>
          </w:tcPr>
          <w:p w14:paraId="5F014306" w14:textId="77777777" w:rsidR="00C442DC" w:rsidRDefault="00C442DC">
            <w:pPr>
              <w:pStyle w:val="TableParagraph"/>
              <w:spacing w:before="4"/>
              <w:ind w:left="1404"/>
              <w:jc w:val="left"/>
              <w:rPr>
                <w:b/>
                <w:bCs/>
              </w:rPr>
            </w:pPr>
            <w:r>
              <w:rPr>
                <w:b/>
                <w:bCs/>
                <w:spacing w:val="-6"/>
              </w:rPr>
              <w:t>Representing</w:t>
            </w:r>
            <w:r>
              <w:rPr>
                <w:b/>
                <w:bCs/>
                <w:spacing w:val="-20"/>
              </w:rPr>
              <w:t xml:space="preserve"> </w:t>
            </w:r>
            <w:r>
              <w:rPr>
                <w:b/>
                <w:bCs/>
                <w:spacing w:val="-6"/>
              </w:rPr>
              <w:t>–</w:t>
            </w:r>
            <w:r>
              <w:rPr>
                <w:b/>
                <w:bCs/>
                <w:spacing w:val="-14"/>
              </w:rPr>
              <w:t xml:space="preserve"> </w:t>
            </w:r>
            <w:r>
              <w:rPr>
                <w:b/>
                <w:bCs/>
                <w:spacing w:val="-6"/>
              </w:rPr>
              <w:t>Position</w:t>
            </w:r>
          </w:p>
        </w:tc>
        <w:tc>
          <w:tcPr>
            <w:tcW w:w="2409" w:type="dxa"/>
            <w:tcBorders>
              <w:top w:val="single" w:sz="6" w:space="0" w:color="000000"/>
              <w:left w:val="single" w:sz="6" w:space="0" w:color="000000"/>
              <w:bottom w:val="single" w:sz="6" w:space="0" w:color="000000"/>
              <w:right w:val="single" w:sz="6" w:space="0" w:color="000000"/>
            </w:tcBorders>
            <w:shd w:val="clear" w:color="auto" w:fill="D9D9D9"/>
            <w:hideMark/>
          </w:tcPr>
          <w:p w14:paraId="4E752016" w14:textId="77777777" w:rsidR="00C442DC" w:rsidRDefault="00C442DC">
            <w:pPr>
              <w:pStyle w:val="TableParagraph"/>
              <w:spacing w:before="4"/>
              <w:ind w:left="63" w:right="24"/>
              <w:rPr>
                <w:b/>
                <w:bCs/>
              </w:rPr>
            </w:pPr>
            <w:r>
              <w:rPr>
                <w:b/>
                <w:bCs/>
                <w:spacing w:val="2"/>
              </w:rPr>
              <w:t>Contract</w:t>
            </w:r>
            <w:r>
              <w:rPr>
                <w:b/>
                <w:bCs/>
                <w:spacing w:val="-6"/>
              </w:rPr>
              <w:t xml:space="preserve"> </w:t>
            </w:r>
            <w:r>
              <w:rPr>
                <w:b/>
                <w:bCs/>
                <w:spacing w:val="-2"/>
              </w:rPr>
              <w:t>details</w:t>
            </w:r>
          </w:p>
        </w:tc>
      </w:tr>
      <w:tr w:rsidR="00C442DC" w14:paraId="7BF26417" w14:textId="77777777" w:rsidTr="00C442DC">
        <w:trPr>
          <w:trHeight w:val="330"/>
        </w:trPr>
        <w:tc>
          <w:tcPr>
            <w:tcW w:w="2304" w:type="dxa"/>
            <w:tcBorders>
              <w:top w:val="single" w:sz="6" w:space="0" w:color="000000"/>
              <w:left w:val="single" w:sz="6" w:space="0" w:color="000000"/>
              <w:bottom w:val="single" w:sz="6" w:space="0" w:color="000000"/>
              <w:right w:val="single" w:sz="6" w:space="0" w:color="000000"/>
            </w:tcBorders>
            <w:hideMark/>
          </w:tcPr>
          <w:p w14:paraId="46C55D92" w14:textId="77777777" w:rsidR="00C442DC" w:rsidRDefault="00C442DC">
            <w:pPr>
              <w:pStyle w:val="TableParagraph"/>
              <w:spacing w:before="4"/>
              <w:jc w:val="left"/>
              <w:rPr>
                <w:rFonts w:asciiTheme="minorHAnsi" w:eastAsia="Malgun Gothic" w:hAnsiTheme="minorHAnsi" w:cstheme="minorHAnsi"/>
              </w:rPr>
            </w:pPr>
            <w:r>
              <w:rPr>
                <w:rFonts w:asciiTheme="minorHAnsi" w:eastAsia="Malgun Gothic" w:hAnsiTheme="minorHAnsi" w:cstheme="minorHAnsi"/>
              </w:rPr>
              <w:t>Mynhardt Enslin</w:t>
            </w:r>
          </w:p>
        </w:tc>
        <w:tc>
          <w:tcPr>
            <w:tcW w:w="4926" w:type="dxa"/>
            <w:tcBorders>
              <w:top w:val="single" w:sz="6" w:space="0" w:color="000000"/>
              <w:left w:val="single" w:sz="6" w:space="0" w:color="000000"/>
              <w:bottom w:val="single" w:sz="6" w:space="0" w:color="000000"/>
              <w:right w:val="single" w:sz="6" w:space="0" w:color="000000"/>
            </w:tcBorders>
            <w:hideMark/>
          </w:tcPr>
          <w:p w14:paraId="1CA37F63" w14:textId="77777777" w:rsidR="00C442DC" w:rsidRDefault="00C442DC">
            <w:pPr>
              <w:pStyle w:val="TableParagraph"/>
              <w:spacing w:before="4"/>
              <w:jc w:val="left"/>
              <w:rPr>
                <w:rFonts w:asciiTheme="minorHAnsi" w:eastAsia="Malgun Gothic" w:hAnsiTheme="minorHAnsi" w:cstheme="minorHAnsi"/>
              </w:rPr>
            </w:pPr>
            <w:r>
              <w:rPr>
                <w:rFonts w:asciiTheme="minorHAnsi" w:eastAsia="Malgun Gothic" w:hAnsiTheme="minorHAnsi" w:cstheme="minorHAnsi"/>
                <w:spacing w:val="2"/>
              </w:rPr>
              <w:t>Rhinos Rugby Academy- Project Director/Site Manager</w:t>
            </w:r>
          </w:p>
        </w:tc>
        <w:tc>
          <w:tcPr>
            <w:tcW w:w="2409" w:type="dxa"/>
            <w:tcBorders>
              <w:top w:val="single" w:sz="6" w:space="0" w:color="000000"/>
              <w:left w:val="single" w:sz="6" w:space="0" w:color="000000"/>
              <w:bottom w:val="single" w:sz="6" w:space="0" w:color="000000"/>
              <w:right w:val="single" w:sz="6" w:space="0" w:color="000000"/>
            </w:tcBorders>
            <w:hideMark/>
          </w:tcPr>
          <w:p w14:paraId="475AA82B" w14:textId="77777777" w:rsidR="00C442DC" w:rsidRDefault="00C442DC">
            <w:pPr>
              <w:pStyle w:val="TableParagraph"/>
              <w:spacing w:before="4"/>
              <w:ind w:left="63" w:right="4"/>
              <w:jc w:val="left"/>
              <w:rPr>
                <w:rFonts w:asciiTheme="minorHAnsi" w:eastAsia="Malgun Gothic" w:hAnsiTheme="minorHAnsi" w:cstheme="minorHAnsi"/>
                <w:sz w:val="24"/>
                <w:szCs w:val="24"/>
              </w:rPr>
            </w:pPr>
            <w:r>
              <w:rPr>
                <w:rFonts w:asciiTheme="minorHAnsi" w:eastAsia="Malgun Gothic" w:hAnsiTheme="minorHAnsi" w:cstheme="minorHAnsi"/>
                <w:spacing w:val="-4"/>
                <w:w w:val="90"/>
                <w:sz w:val="24"/>
                <w:szCs w:val="24"/>
              </w:rPr>
              <w:t>083 603 0770</w:t>
            </w:r>
          </w:p>
        </w:tc>
      </w:tr>
      <w:tr w:rsidR="00C442DC" w14:paraId="49F9AFF3" w14:textId="77777777" w:rsidTr="00C442DC">
        <w:trPr>
          <w:trHeight w:val="330"/>
        </w:trPr>
        <w:tc>
          <w:tcPr>
            <w:tcW w:w="2304" w:type="dxa"/>
            <w:tcBorders>
              <w:top w:val="single" w:sz="6" w:space="0" w:color="000000"/>
              <w:left w:val="single" w:sz="6" w:space="0" w:color="000000"/>
              <w:bottom w:val="single" w:sz="6" w:space="0" w:color="000000"/>
              <w:right w:val="single" w:sz="6" w:space="0" w:color="000000"/>
            </w:tcBorders>
            <w:hideMark/>
          </w:tcPr>
          <w:p w14:paraId="1CF6CAD5" w14:textId="77777777" w:rsidR="00C442DC" w:rsidRDefault="00C442DC">
            <w:pPr>
              <w:pStyle w:val="TableParagraph"/>
              <w:spacing w:before="4"/>
              <w:jc w:val="left"/>
              <w:rPr>
                <w:rFonts w:asciiTheme="minorHAnsi" w:eastAsia="Malgun Gothic" w:hAnsiTheme="minorHAnsi" w:cstheme="minorHAnsi"/>
              </w:rPr>
            </w:pPr>
            <w:r>
              <w:rPr>
                <w:rFonts w:asciiTheme="minorHAnsi" w:eastAsia="Malgun Gothic" w:hAnsiTheme="minorHAnsi" w:cstheme="minorHAnsi"/>
              </w:rPr>
              <w:t>Neels  Van Koeler</w:t>
            </w:r>
          </w:p>
        </w:tc>
        <w:tc>
          <w:tcPr>
            <w:tcW w:w="4926" w:type="dxa"/>
            <w:tcBorders>
              <w:top w:val="single" w:sz="6" w:space="0" w:color="000000"/>
              <w:left w:val="single" w:sz="6" w:space="0" w:color="000000"/>
              <w:bottom w:val="single" w:sz="6" w:space="0" w:color="000000"/>
              <w:right w:val="single" w:sz="6" w:space="0" w:color="000000"/>
            </w:tcBorders>
            <w:hideMark/>
          </w:tcPr>
          <w:p w14:paraId="42D00640" w14:textId="77777777" w:rsidR="00C442DC" w:rsidRDefault="00C442DC">
            <w:pPr>
              <w:pStyle w:val="TableParagraph"/>
              <w:spacing w:before="4"/>
              <w:jc w:val="left"/>
              <w:rPr>
                <w:rFonts w:asciiTheme="minorHAnsi" w:eastAsia="Malgun Gothic" w:hAnsiTheme="minorHAnsi" w:cstheme="minorHAnsi"/>
              </w:rPr>
            </w:pPr>
            <w:r>
              <w:rPr>
                <w:rFonts w:asciiTheme="minorHAnsi" w:eastAsia="Malgun Gothic" w:hAnsiTheme="minorHAnsi" w:cstheme="minorHAnsi"/>
                <w:spacing w:val="-4"/>
              </w:rPr>
              <w:t>Boland Grondwerk</w:t>
            </w:r>
            <w:r>
              <w:rPr>
                <w:rFonts w:asciiTheme="minorHAnsi" w:eastAsia="Malgun Gothic" w:hAnsiTheme="minorHAnsi" w:cstheme="minorHAnsi"/>
                <w:spacing w:val="-14"/>
              </w:rPr>
              <w:t xml:space="preserve"> – </w:t>
            </w:r>
            <w:r>
              <w:rPr>
                <w:rFonts w:asciiTheme="minorHAnsi" w:eastAsia="Malgun Gothic" w:hAnsiTheme="minorHAnsi" w:cstheme="minorHAnsi"/>
                <w:spacing w:val="-4"/>
              </w:rPr>
              <w:t>Civil Contractor</w:t>
            </w:r>
          </w:p>
        </w:tc>
        <w:tc>
          <w:tcPr>
            <w:tcW w:w="2409" w:type="dxa"/>
            <w:tcBorders>
              <w:top w:val="single" w:sz="6" w:space="0" w:color="000000"/>
              <w:left w:val="single" w:sz="6" w:space="0" w:color="000000"/>
              <w:bottom w:val="single" w:sz="6" w:space="0" w:color="000000"/>
              <w:right w:val="single" w:sz="6" w:space="0" w:color="000000"/>
            </w:tcBorders>
            <w:hideMark/>
          </w:tcPr>
          <w:p w14:paraId="418C99EB" w14:textId="77777777" w:rsidR="00C442DC" w:rsidRDefault="00C442DC">
            <w:pPr>
              <w:pStyle w:val="TableParagraph"/>
              <w:spacing w:before="4"/>
              <w:ind w:left="63" w:right="4"/>
              <w:jc w:val="left"/>
              <w:rPr>
                <w:rFonts w:asciiTheme="minorHAnsi" w:eastAsia="Malgun Gothic" w:hAnsiTheme="minorHAnsi" w:cstheme="minorHAnsi"/>
                <w:sz w:val="24"/>
                <w:szCs w:val="24"/>
              </w:rPr>
            </w:pPr>
            <w:r>
              <w:rPr>
                <w:rFonts w:asciiTheme="minorHAnsi" w:eastAsia="Malgun Gothic" w:hAnsiTheme="minorHAnsi" w:cstheme="minorHAnsi"/>
                <w:sz w:val="24"/>
                <w:szCs w:val="24"/>
              </w:rPr>
              <w:t>082 940 1749</w:t>
            </w:r>
          </w:p>
        </w:tc>
      </w:tr>
      <w:tr w:rsidR="00C442DC" w14:paraId="467218C1" w14:textId="77777777" w:rsidTr="00C442DC">
        <w:trPr>
          <w:trHeight w:val="315"/>
        </w:trPr>
        <w:tc>
          <w:tcPr>
            <w:tcW w:w="2304" w:type="dxa"/>
            <w:tcBorders>
              <w:top w:val="single" w:sz="6" w:space="0" w:color="000000"/>
              <w:left w:val="single" w:sz="6" w:space="0" w:color="000000"/>
              <w:bottom w:val="single" w:sz="6" w:space="0" w:color="000000"/>
              <w:right w:val="single" w:sz="6" w:space="0" w:color="000000"/>
            </w:tcBorders>
            <w:hideMark/>
          </w:tcPr>
          <w:p w14:paraId="0ADFE67B" w14:textId="77777777" w:rsidR="00C442DC" w:rsidRDefault="00C442DC">
            <w:pPr>
              <w:pStyle w:val="TableParagraph"/>
              <w:spacing w:line="257" w:lineRule="exact"/>
              <w:jc w:val="left"/>
              <w:rPr>
                <w:rFonts w:asciiTheme="minorHAnsi" w:eastAsia="Malgun Gothic" w:hAnsiTheme="minorHAnsi" w:cstheme="minorHAnsi"/>
              </w:rPr>
            </w:pPr>
            <w:r>
              <w:rPr>
                <w:rFonts w:asciiTheme="minorHAnsi" w:eastAsia="Malgun Gothic" w:hAnsiTheme="minorHAnsi" w:cstheme="minorHAnsi"/>
              </w:rPr>
              <w:t>Calie Vermeulen</w:t>
            </w:r>
          </w:p>
        </w:tc>
        <w:tc>
          <w:tcPr>
            <w:tcW w:w="4926" w:type="dxa"/>
            <w:tcBorders>
              <w:top w:val="single" w:sz="6" w:space="0" w:color="000000"/>
              <w:left w:val="single" w:sz="6" w:space="0" w:color="000000"/>
              <w:bottom w:val="single" w:sz="6" w:space="0" w:color="000000"/>
              <w:right w:val="single" w:sz="6" w:space="0" w:color="000000"/>
            </w:tcBorders>
            <w:hideMark/>
          </w:tcPr>
          <w:p w14:paraId="4A99B10F" w14:textId="77777777" w:rsidR="00C442DC" w:rsidRDefault="00C442DC">
            <w:pPr>
              <w:pStyle w:val="TableParagraph"/>
              <w:spacing w:line="257" w:lineRule="exact"/>
              <w:jc w:val="left"/>
              <w:rPr>
                <w:rFonts w:asciiTheme="minorHAnsi" w:eastAsia="Malgun Gothic" w:hAnsiTheme="minorHAnsi" w:cstheme="minorHAnsi"/>
              </w:rPr>
            </w:pPr>
            <w:r>
              <w:rPr>
                <w:rFonts w:asciiTheme="minorHAnsi" w:eastAsia="Malgun Gothic" w:hAnsiTheme="minorHAnsi" w:cstheme="minorHAnsi"/>
                <w:spacing w:val="-4"/>
              </w:rPr>
              <w:t>Boland Grondwerk – Site Foreman</w:t>
            </w:r>
          </w:p>
        </w:tc>
        <w:tc>
          <w:tcPr>
            <w:tcW w:w="2409" w:type="dxa"/>
            <w:tcBorders>
              <w:top w:val="single" w:sz="6" w:space="0" w:color="000000"/>
              <w:left w:val="single" w:sz="6" w:space="0" w:color="000000"/>
              <w:bottom w:val="single" w:sz="6" w:space="0" w:color="000000"/>
              <w:right w:val="single" w:sz="6" w:space="0" w:color="000000"/>
            </w:tcBorders>
            <w:hideMark/>
          </w:tcPr>
          <w:p w14:paraId="052A6505" w14:textId="77777777" w:rsidR="00C442DC" w:rsidRDefault="00C442DC">
            <w:pPr>
              <w:pStyle w:val="TableParagraph"/>
              <w:spacing w:line="257" w:lineRule="exact"/>
              <w:ind w:left="63" w:right="4"/>
              <w:jc w:val="left"/>
              <w:rPr>
                <w:rFonts w:asciiTheme="minorHAnsi" w:eastAsia="Malgun Gothic" w:hAnsiTheme="minorHAnsi" w:cstheme="minorHAnsi"/>
                <w:sz w:val="24"/>
                <w:szCs w:val="24"/>
              </w:rPr>
            </w:pPr>
            <w:r>
              <w:rPr>
                <w:rFonts w:asciiTheme="minorHAnsi" w:eastAsia="Malgun Gothic" w:hAnsiTheme="minorHAnsi" w:cstheme="minorHAnsi"/>
                <w:sz w:val="24"/>
                <w:szCs w:val="24"/>
              </w:rPr>
              <w:t>083 607 8589</w:t>
            </w:r>
          </w:p>
        </w:tc>
      </w:tr>
      <w:tr w:rsidR="00C442DC" w14:paraId="4A3C8E1A" w14:textId="77777777" w:rsidTr="00C442DC">
        <w:trPr>
          <w:trHeight w:val="315"/>
        </w:trPr>
        <w:tc>
          <w:tcPr>
            <w:tcW w:w="2304" w:type="dxa"/>
            <w:tcBorders>
              <w:top w:val="single" w:sz="6" w:space="0" w:color="000000"/>
              <w:left w:val="single" w:sz="6" w:space="0" w:color="000000"/>
              <w:bottom w:val="single" w:sz="6" w:space="0" w:color="000000"/>
              <w:right w:val="single" w:sz="6" w:space="0" w:color="000000"/>
            </w:tcBorders>
            <w:hideMark/>
          </w:tcPr>
          <w:p w14:paraId="222C76D6" w14:textId="77777777" w:rsidR="00C442DC" w:rsidRDefault="00C442DC">
            <w:pPr>
              <w:pStyle w:val="TableParagraph"/>
              <w:spacing w:line="257" w:lineRule="exact"/>
              <w:jc w:val="left"/>
              <w:rPr>
                <w:rFonts w:asciiTheme="minorHAnsi" w:eastAsia="Malgun Gothic" w:hAnsiTheme="minorHAnsi" w:cstheme="minorHAnsi"/>
              </w:rPr>
            </w:pPr>
            <w:r>
              <w:rPr>
                <w:rFonts w:asciiTheme="minorHAnsi" w:eastAsia="Malgun Gothic" w:hAnsiTheme="minorHAnsi" w:cstheme="minorHAnsi"/>
              </w:rPr>
              <w:t>Chris Oosthuizen</w:t>
            </w:r>
          </w:p>
        </w:tc>
        <w:tc>
          <w:tcPr>
            <w:tcW w:w="4926" w:type="dxa"/>
            <w:tcBorders>
              <w:top w:val="single" w:sz="6" w:space="0" w:color="000000"/>
              <w:left w:val="single" w:sz="6" w:space="0" w:color="000000"/>
              <w:bottom w:val="single" w:sz="6" w:space="0" w:color="000000"/>
              <w:right w:val="single" w:sz="6" w:space="0" w:color="000000"/>
            </w:tcBorders>
            <w:hideMark/>
          </w:tcPr>
          <w:p w14:paraId="1ED7B79A" w14:textId="77777777" w:rsidR="00C442DC" w:rsidRDefault="00C442DC">
            <w:pPr>
              <w:pStyle w:val="TableParagraph"/>
              <w:spacing w:line="257" w:lineRule="exact"/>
              <w:jc w:val="left"/>
              <w:rPr>
                <w:rFonts w:asciiTheme="minorHAnsi" w:eastAsia="Malgun Gothic" w:hAnsiTheme="minorHAnsi" w:cstheme="minorHAnsi"/>
                <w:spacing w:val="-4"/>
              </w:rPr>
            </w:pPr>
            <w:r>
              <w:rPr>
                <w:rFonts w:asciiTheme="minorHAnsi" w:eastAsia="Malgun Gothic" w:hAnsiTheme="minorHAnsi" w:cstheme="minorHAnsi"/>
                <w:spacing w:val="-4"/>
              </w:rPr>
              <w:t>Safe Working Practice – SHEQ Consultant</w:t>
            </w:r>
          </w:p>
        </w:tc>
        <w:tc>
          <w:tcPr>
            <w:tcW w:w="2409" w:type="dxa"/>
            <w:tcBorders>
              <w:top w:val="single" w:sz="6" w:space="0" w:color="000000"/>
              <w:left w:val="single" w:sz="6" w:space="0" w:color="000000"/>
              <w:bottom w:val="single" w:sz="6" w:space="0" w:color="000000"/>
              <w:right w:val="single" w:sz="6" w:space="0" w:color="000000"/>
            </w:tcBorders>
            <w:hideMark/>
          </w:tcPr>
          <w:p w14:paraId="54AB49D7" w14:textId="77777777" w:rsidR="00C442DC" w:rsidRDefault="00C442DC">
            <w:pPr>
              <w:pStyle w:val="TableParagraph"/>
              <w:spacing w:line="257" w:lineRule="exact"/>
              <w:ind w:left="63" w:right="4"/>
              <w:jc w:val="left"/>
              <w:rPr>
                <w:rFonts w:asciiTheme="minorHAnsi" w:eastAsia="Malgun Gothic" w:hAnsiTheme="minorHAnsi" w:cstheme="minorHAnsi"/>
                <w:spacing w:val="-4"/>
                <w:w w:val="90"/>
                <w:sz w:val="24"/>
                <w:szCs w:val="24"/>
              </w:rPr>
            </w:pPr>
            <w:r>
              <w:rPr>
                <w:rFonts w:asciiTheme="minorHAnsi" w:eastAsia="Malgun Gothic" w:hAnsiTheme="minorHAnsi" w:cstheme="minorHAnsi"/>
                <w:spacing w:val="-4"/>
                <w:w w:val="90"/>
                <w:sz w:val="24"/>
                <w:szCs w:val="24"/>
              </w:rPr>
              <w:t>082 888  6456</w:t>
            </w:r>
          </w:p>
        </w:tc>
      </w:tr>
      <w:tr w:rsidR="00C442DC" w14:paraId="15A3A2BB" w14:textId="77777777" w:rsidTr="00C442DC">
        <w:trPr>
          <w:trHeight w:val="315"/>
        </w:trPr>
        <w:tc>
          <w:tcPr>
            <w:tcW w:w="2304" w:type="dxa"/>
            <w:tcBorders>
              <w:top w:val="single" w:sz="6" w:space="0" w:color="000000"/>
              <w:left w:val="single" w:sz="6" w:space="0" w:color="000000"/>
              <w:bottom w:val="single" w:sz="6" w:space="0" w:color="000000"/>
              <w:right w:val="single" w:sz="6" w:space="0" w:color="000000"/>
            </w:tcBorders>
            <w:hideMark/>
          </w:tcPr>
          <w:p w14:paraId="102462D9" w14:textId="77777777" w:rsidR="00C442DC" w:rsidRDefault="00C442DC">
            <w:pPr>
              <w:pStyle w:val="TableParagraph"/>
              <w:spacing w:line="257" w:lineRule="exact"/>
              <w:jc w:val="left"/>
              <w:rPr>
                <w:rFonts w:asciiTheme="minorHAnsi" w:eastAsia="Malgun Gothic" w:hAnsiTheme="minorHAnsi" w:cstheme="minorHAnsi"/>
              </w:rPr>
            </w:pPr>
            <w:r>
              <w:rPr>
                <w:rFonts w:asciiTheme="minorHAnsi" w:eastAsia="Malgun Gothic" w:hAnsiTheme="minorHAnsi" w:cstheme="minorHAnsi"/>
              </w:rPr>
              <w:t>Monique Norman</w:t>
            </w:r>
          </w:p>
        </w:tc>
        <w:tc>
          <w:tcPr>
            <w:tcW w:w="4926" w:type="dxa"/>
            <w:tcBorders>
              <w:top w:val="single" w:sz="6" w:space="0" w:color="000000"/>
              <w:left w:val="single" w:sz="6" w:space="0" w:color="000000"/>
              <w:bottom w:val="single" w:sz="6" w:space="0" w:color="000000"/>
              <w:right w:val="single" w:sz="6" w:space="0" w:color="000000"/>
            </w:tcBorders>
            <w:hideMark/>
          </w:tcPr>
          <w:p w14:paraId="5EF0EBC8" w14:textId="77777777" w:rsidR="00C442DC" w:rsidRDefault="00C442DC">
            <w:pPr>
              <w:pStyle w:val="TableParagraph"/>
              <w:spacing w:line="257" w:lineRule="exact"/>
              <w:jc w:val="left"/>
              <w:rPr>
                <w:rFonts w:asciiTheme="minorHAnsi" w:eastAsia="Malgun Gothic" w:hAnsiTheme="minorHAnsi" w:cstheme="minorHAnsi"/>
                <w:spacing w:val="-40"/>
              </w:rPr>
            </w:pPr>
            <w:r>
              <w:rPr>
                <w:rFonts w:asciiTheme="minorHAnsi" w:eastAsia="Malgun Gothic" w:hAnsiTheme="minorHAnsi" w:cstheme="minorHAnsi"/>
                <w:spacing w:val="-4"/>
              </w:rPr>
              <w:t>Health &amp; Safety Manager</w:t>
            </w:r>
          </w:p>
        </w:tc>
        <w:tc>
          <w:tcPr>
            <w:tcW w:w="2409" w:type="dxa"/>
            <w:tcBorders>
              <w:top w:val="single" w:sz="6" w:space="0" w:color="000000"/>
              <w:left w:val="single" w:sz="6" w:space="0" w:color="000000"/>
              <w:bottom w:val="single" w:sz="6" w:space="0" w:color="000000"/>
              <w:right w:val="single" w:sz="6" w:space="0" w:color="000000"/>
            </w:tcBorders>
            <w:hideMark/>
          </w:tcPr>
          <w:p w14:paraId="5B924666" w14:textId="77777777" w:rsidR="00C442DC" w:rsidRDefault="00C442DC">
            <w:pPr>
              <w:pStyle w:val="TableParagraph"/>
              <w:spacing w:line="257" w:lineRule="exact"/>
              <w:ind w:left="63" w:right="4"/>
              <w:jc w:val="left"/>
              <w:rPr>
                <w:rFonts w:asciiTheme="minorHAnsi" w:eastAsia="Malgun Gothic" w:hAnsiTheme="minorHAnsi" w:cstheme="minorHAnsi"/>
                <w:spacing w:val="-4"/>
                <w:w w:val="90"/>
                <w:sz w:val="24"/>
                <w:szCs w:val="24"/>
              </w:rPr>
            </w:pPr>
            <w:r>
              <w:rPr>
                <w:rFonts w:asciiTheme="minorHAnsi" w:eastAsia="Malgun Gothic" w:hAnsiTheme="minorHAnsi" w:cstheme="minorHAnsi"/>
                <w:spacing w:val="-4"/>
                <w:w w:val="90"/>
                <w:sz w:val="24"/>
                <w:szCs w:val="24"/>
              </w:rPr>
              <w:t>072 261 8203</w:t>
            </w:r>
          </w:p>
        </w:tc>
      </w:tr>
      <w:tr w:rsidR="00C442DC" w14:paraId="4AD1F67A" w14:textId="77777777" w:rsidTr="00C442DC">
        <w:trPr>
          <w:trHeight w:val="315"/>
        </w:trPr>
        <w:tc>
          <w:tcPr>
            <w:tcW w:w="2304" w:type="dxa"/>
            <w:tcBorders>
              <w:top w:val="single" w:sz="6" w:space="0" w:color="000000"/>
              <w:left w:val="single" w:sz="6" w:space="0" w:color="000000"/>
              <w:bottom w:val="single" w:sz="6" w:space="0" w:color="000000"/>
              <w:right w:val="single" w:sz="6" w:space="0" w:color="000000"/>
            </w:tcBorders>
            <w:hideMark/>
          </w:tcPr>
          <w:p w14:paraId="41A69415" w14:textId="77777777" w:rsidR="00C442DC" w:rsidRDefault="00C442DC">
            <w:pPr>
              <w:pStyle w:val="TableParagraph"/>
              <w:spacing w:before="4"/>
              <w:jc w:val="left"/>
              <w:rPr>
                <w:rFonts w:asciiTheme="minorHAnsi" w:eastAsia="Malgun Gothic" w:hAnsiTheme="minorHAnsi" w:cstheme="minorHAnsi"/>
              </w:rPr>
            </w:pPr>
            <w:r>
              <w:rPr>
                <w:rFonts w:asciiTheme="minorHAnsi" w:eastAsia="Malgun Gothic" w:hAnsiTheme="minorHAnsi" w:cstheme="minorHAnsi"/>
                <w:w w:val="90"/>
              </w:rPr>
              <w:t>Klye Enslin</w:t>
            </w:r>
          </w:p>
        </w:tc>
        <w:tc>
          <w:tcPr>
            <w:tcW w:w="4926" w:type="dxa"/>
            <w:tcBorders>
              <w:top w:val="single" w:sz="6" w:space="0" w:color="000000"/>
              <w:left w:val="single" w:sz="6" w:space="0" w:color="000000"/>
              <w:bottom w:val="single" w:sz="6" w:space="0" w:color="000000"/>
              <w:right w:val="single" w:sz="6" w:space="0" w:color="000000"/>
            </w:tcBorders>
            <w:hideMark/>
          </w:tcPr>
          <w:p w14:paraId="2E8BD3A7" w14:textId="77777777" w:rsidR="00C442DC" w:rsidRDefault="00C442DC">
            <w:pPr>
              <w:pStyle w:val="TableParagraph"/>
              <w:spacing w:before="4"/>
              <w:jc w:val="left"/>
              <w:rPr>
                <w:rFonts w:asciiTheme="minorHAnsi" w:eastAsia="Malgun Gothic" w:hAnsiTheme="minorHAnsi" w:cstheme="minorHAnsi"/>
              </w:rPr>
            </w:pPr>
            <w:r>
              <w:rPr>
                <w:rFonts w:asciiTheme="minorHAnsi" w:eastAsia="Malgun Gothic" w:hAnsiTheme="minorHAnsi" w:cstheme="minorHAnsi"/>
              </w:rPr>
              <w:t>Pepper Pod  - Construction Manager</w:t>
            </w:r>
          </w:p>
        </w:tc>
        <w:tc>
          <w:tcPr>
            <w:tcW w:w="2409" w:type="dxa"/>
            <w:tcBorders>
              <w:top w:val="single" w:sz="6" w:space="0" w:color="000000"/>
              <w:left w:val="single" w:sz="6" w:space="0" w:color="000000"/>
              <w:bottom w:val="single" w:sz="6" w:space="0" w:color="000000"/>
              <w:right w:val="single" w:sz="6" w:space="0" w:color="000000"/>
            </w:tcBorders>
            <w:hideMark/>
          </w:tcPr>
          <w:p w14:paraId="45438855" w14:textId="77777777" w:rsidR="00C442DC" w:rsidRDefault="00C442DC">
            <w:pPr>
              <w:pStyle w:val="TableParagraph"/>
              <w:spacing w:before="4"/>
              <w:ind w:left="63" w:right="4"/>
              <w:jc w:val="left"/>
              <w:rPr>
                <w:rFonts w:asciiTheme="minorHAnsi" w:eastAsia="Malgun Gothic" w:hAnsiTheme="minorHAnsi" w:cstheme="minorHAnsi"/>
                <w:sz w:val="24"/>
                <w:szCs w:val="24"/>
              </w:rPr>
            </w:pPr>
            <w:r>
              <w:rPr>
                <w:rFonts w:asciiTheme="minorHAnsi" w:eastAsia="Malgun Gothic" w:hAnsiTheme="minorHAnsi" w:cstheme="minorHAnsi"/>
                <w:sz w:val="24"/>
                <w:szCs w:val="24"/>
              </w:rPr>
              <w:t>083 759 5816</w:t>
            </w:r>
          </w:p>
        </w:tc>
      </w:tr>
      <w:tr w:rsidR="00C442DC" w14:paraId="4D27A032" w14:textId="77777777" w:rsidTr="00C442DC">
        <w:trPr>
          <w:trHeight w:val="315"/>
        </w:trPr>
        <w:tc>
          <w:tcPr>
            <w:tcW w:w="2304" w:type="dxa"/>
            <w:tcBorders>
              <w:top w:val="single" w:sz="6" w:space="0" w:color="000000"/>
              <w:left w:val="single" w:sz="6" w:space="0" w:color="000000"/>
              <w:bottom w:val="single" w:sz="6" w:space="0" w:color="000000"/>
              <w:right w:val="single" w:sz="6" w:space="0" w:color="000000"/>
            </w:tcBorders>
            <w:hideMark/>
          </w:tcPr>
          <w:p w14:paraId="73E978BD" w14:textId="77777777" w:rsidR="00C442DC" w:rsidRDefault="00C442DC">
            <w:pPr>
              <w:pStyle w:val="TableParagraph"/>
              <w:spacing w:before="4"/>
              <w:jc w:val="left"/>
              <w:rPr>
                <w:rFonts w:asciiTheme="minorHAnsi" w:eastAsia="Malgun Gothic" w:hAnsiTheme="minorHAnsi" w:cstheme="minorHAnsi"/>
              </w:rPr>
            </w:pPr>
            <w:r>
              <w:rPr>
                <w:rFonts w:asciiTheme="minorHAnsi" w:eastAsia="Malgun Gothic" w:hAnsiTheme="minorHAnsi" w:cstheme="minorHAnsi"/>
              </w:rPr>
              <w:t>Roelof Rabe</w:t>
            </w:r>
          </w:p>
        </w:tc>
        <w:tc>
          <w:tcPr>
            <w:tcW w:w="4926" w:type="dxa"/>
            <w:tcBorders>
              <w:top w:val="single" w:sz="6" w:space="0" w:color="000000"/>
              <w:left w:val="single" w:sz="6" w:space="0" w:color="000000"/>
              <w:bottom w:val="single" w:sz="6" w:space="0" w:color="000000"/>
              <w:right w:val="single" w:sz="6" w:space="0" w:color="000000"/>
            </w:tcBorders>
            <w:hideMark/>
          </w:tcPr>
          <w:p w14:paraId="5EC9E35E" w14:textId="77777777" w:rsidR="00C442DC" w:rsidRDefault="00C442DC">
            <w:pPr>
              <w:pStyle w:val="TableParagraph"/>
              <w:spacing w:before="4"/>
              <w:jc w:val="left"/>
              <w:rPr>
                <w:rFonts w:asciiTheme="minorHAnsi" w:eastAsia="Malgun Gothic" w:hAnsiTheme="minorHAnsi" w:cstheme="minorHAnsi"/>
              </w:rPr>
            </w:pPr>
            <w:r>
              <w:rPr>
                <w:rFonts w:asciiTheme="minorHAnsi" w:eastAsia="Malgun Gothic" w:hAnsiTheme="minorHAnsi" w:cstheme="minorHAnsi"/>
                <w:spacing w:val="-6"/>
              </w:rPr>
              <w:t xml:space="preserve">Roelof Rabe – Consulting </w:t>
            </w:r>
            <w:r>
              <w:rPr>
                <w:rFonts w:asciiTheme="minorHAnsi" w:eastAsia="Malgun Gothic" w:hAnsiTheme="minorHAnsi" w:cstheme="minorHAnsi"/>
                <w:spacing w:val="-32"/>
              </w:rPr>
              <w:t xml:space="preserve"> </w:t>
            </w:r>
            <w:r>
              <w:rPr>
                <w:rFonts w:asciiTheme="minorHAnsi" w:eastAsia="Malgun Gothic" w:hAnsiTheme="minorHAnsi" w:cstheme="minorHAnsi"/>
                <w:spacing w:val="-6"/>
              </w:rPr>
              <w:t>Architect</w:t>
            </w:r>
          </w:p>
        </w:tc>
        <w:tc>
          <w:tcPr>
            <w:tcW w:w="2409" w:type="dxa"/>
            <w:tcBorders>
              <w:top w:val="single" w:sz="6" w:space="0" w:color="000000"/>
              <w:left w:val="single" w:sz="6" w:space="0" w:color="000000"/>
              <w:bottom w:val="single" w:sz="6" w:space="0" w:color="000000"/>
              <w:right w:val="single" w:sz="6" w:space="0" w:color="000000"/>
            </w:tcBorders>
            <w:hideMark/>
          </w:tcPr>
          <w:p w14:paraId="02247EF8" w14:textId="77777777" w:rsidR="00C442DC" w:rsidRDefault="00C442DC">
            <w:pPr>
              <w:pStyle w:val="TableParagraph"/>
              <w:spacing w:before="4"/>
              <w:ind w:left="63" w:right="4"/>
              <w:jc w:val="left"/>
              <w:rPr>
                <w:rFonts w:asciiTheme="minorHAnsi" w:eastAsia="Malgun Gothic" w:hAnsiTheme="minorHAnsi" w:cstheme="minorHAnsi"/>
                <w:sz w:val="24"/>
                <w:szCs w:val="24"/>
              </w:rPr>
            </w:pPr>
            <w:r>
              <w:rPr>
                <w:rFonts w:asciiTheme="minorHAnsi" w:eastAsia="Malgun Gothic" w:hAnsiTheme="minorHAnsi" w:cstheme="minorHAnsi"/>
                <w:sz w:val="24"/>
                <w:szCs w:val="24"/>
              </w:rPr>
              <w:t>021 914 1690</w:t>
            </w:r>
          </w:p>
        </w:tc>
      </w:tr>
      <w:tr w:rsidR="00C442DC" w14:paraId="0FEBB7BA" w14:textId="77777777" w:rsidTr="00C442DC">
        <w:trPr>
          <w:trHeight w:val="315"/>
        </w:trPr>
        <w:tc>
          <w:tcPr>
            <w:tcW w:w="2304" w:type="dxa"/>
            <w:tcBorders>
              <w:top w:val="single" w:sz="6" w:space="0" w:color="000000"/>
              <w:left w:val="single" w:sz="6" w:space="0" w:color="000000"/>
              <w:bottom w:val="single" w:sz="6" w:space="0" w:color="000000"/>
              <w:right w:val="single" w:sz="6" w:space="0" w:color="000000"/>
            </w:tcBorders>
            <w:hideMark/>
          </w:tcPr>
          <w:p w14:paraId="04398F89" w14:textId="3F39B7F1" w:rsidR="00C442DC" w:rsidRDefault="00C442DC" w:rsidP="00047581">
            <w:pPr>
              <w:pStyle w:val="TableParagraph"/>
              <w:spacing w:before="4"/>
              <w:jc w:val="left"/>
              <w:rPr>
                <w:rFonts w:asciiTheme="minorHAnsi" w:eastAsia="Malgun Gothic" w:hAnsiTheme="minorHAnsi" w:cstheme="minorHAnsi"/>
              </w:rPr>
            </w:pPr>
            <w:r>
              <w:rPr>
                <w:rFonts w:asciiTheme="minorHAnsi" w:eastAsia="Malgun Gothic" w:hAnsiTheme="minorHAnsi" w:cstheme="minorHAnsi"/>
                <w:spacing w:val="-2"/>
              </w:rPr>
              <w:t xml:space="preserve"> Divan</w:t>
            </w:r>
            <w:r>
              <w:rPr>
                <w:rFonts w:asciiTheme="minorHAnsi" w:eastAsia="Malgun Gothic" w:hAnsiTheme="minorHAnsi" w:cstheme="minorHAnsi"/>
                <w:spacing w:val="-29"/>
              </w:rPr>
              <w:t xml:space="preserve"> </w:t>
            </w:r>
            <w:r>
              <w:rPr>
                <w:rFonts w:asciiTheme="minorHAnsi" w:eastAsia="Malgun Gothic" w:hAnsiTheme="minorHAnsi" w:cstheme="minorHAnsi"/>
                <w:spacing w:val="-2"/>
              </w:rPr>
              <w:t>Opperman</w:t>
            </w:r>
          </w:p>
        </w:tc>
        <w:tc>
          <w:tcPr>
            <w:tcW w:w="4926" w:type="dxa"/>
            <w:tcBorders>
              <w:top w:val="single" w:sz="6" w:space="0" w:color="000000"/>
              <w:left w:val="single" w:sz="6" w:space="0" w:color="000000"/>
              <w:bottom w:val="single" w:sz="6" w:space="0" w:color="000000"/>
              <w:right w:val="single" w:sz="6" w:space="0" w:color="000000"/>
            </w:tcBorders>
            <w:hideMark/>
          </w:tcPr>
          <w:p w14:paraId="2F443E6E" w14:textId="77777777" w:rsidR="00C442DC" w:rsidRDefault="00C442DC">
            <w:pPr>
              <w:pStyle w:val="TableParagraph"/>
              <w:spacing w:before="4"/>
              <w:jc w:val="left"/>
              <w:rPr>
                <w:rFonts w:asciiTheme="minorHAnsi" w:eastAsia="Malgun Gothic" w:hAnsiTheme="minorHAnsi" w:cstheme="minorHAnsi"/>
              </w:rPr>
            </w:pPr>
            <w:r>
              <w:rPr>
                <w:rFonts w:asciiTheme="minorHAnsi" w:eastAsia="Malgun Gothic" w:hAnsiTheme="minorHAnsi" w:cstheme="minorHAnsi"/>
                <w:spacing w:val="-4"/>
              </w:rPr>
              <w:t>Guillaume</w:t>
            </w:r>
            <w:r>
              <w:rPr>
                <w:rFonts w:asciiTheme="minorHAnsi" w:eastAsia="Malgun Gothic" w:hAnsiTheme="minorHAnsi" w:cstheme="minorHAnsi"/>
                <w:spacing w:val="-16"/>
              </w:rPr>
              <w:t xml:space="preserve"> </w:t>
            </w:r>
            <w:r>
              <w:rPr>
                <w:rFonts w:asciiTheme="minorHAnsi" w:eastAsia="Malgun Gothic" w:hAnsiTheme="minorHAnsi" w:cstheme="minorHAnsi"/>
                <w:spacing w:val="-4"/>
              </w:rPr>
              <w:t>Nel</w:t>
            </w:r>
            <w:r>
              <w:rPr>
                <w:rFonts w:asciiTheme="minorHAnsi" w:eastAsia="Malgun Gothic" w:hAnsiTheme="minorHAnsi" w:cstheme="minorHAnsi"/>
                <w:spacing w:val="-19"/>
              </w:rPr>
              <w:t xml:space="preserve"> </w:t>
            </w:r>
            <w:r>
              <w:rPr>
                <w:rFonts w:asciiTheme="minorHAnsi" w:eastAsia="Malgun Gothic" w:hAnsiTheme="minorHAnsi" w:cstheme="minorHAnsi"/>
                <w:spacing w:val="-4"/>
              </w:rPr>
              <w:t>Environmental</w:t>
            </w:r>
            <w:r>
              <w:rPr>
                <w:rFonts w:asciiTheme="minorHAnsi" w:eastAsia="Malgun Gothic" w:hAnsiTheme="minorHAnsi" w:cstheme="minorHAnsi"/>
                <w:spacing w:val="-19"/>
              </w:rPr>
              <w:t xml:space="preserve"> </w:t>
            </w:r>
            <w:r>
              <w:rPr>
                <w:rFonts w:asciiTheme="minorHAnsi" w:eastAsia="Malgun Gothic" w:hAnsiTheme="minorHAnsi" w:cstheme="minorHAnsi"/>
                <w:spacing w:val="-4"/>
              </w:rPr>
              <w:t>Consultants</w:t>
            </w:r>
          </w:p>
        </w:tc>
        <w:tc>
          <w:tcPr>
            <w:tcW w:w="2409" w:type="dxa"/>
            <w:tcBorders>
              <w:top w:val="single" w:sz="6" w:space="0" w:color="000000"/>
              <w:left w:val="single" w:sz="6" w:space="0" w:color="000000"/>
              <w:bottom w:val="single" w:sz="6" w:space="0" w:color="000000"/>
              <w:right w:val="single" w:sz="6" w:space="0" w:color="000000"/>
            </w:tcBorders>
            <w:hideMark/>
          </w:tcPr>
          <w:p w14:paraId="681BDC9F" w14:textId="77777777" w:rsidR="00C442DC" w:rsidRDefault="00C442DC">
            <w:pPr>
              <w:pStyle w:val="TableParagraph"/>
              <w:spacing w:before="4"/>
              <w:ind w:left="63" w:right="4"/>
              <w:jc w:val="left"/>
              <w:rPr>
                <w:rFonts w:asciiTheme="minorHAnsi" w:eastAsia="Malgun Gothic" w:hAnsiTheme="minorHAnsi" w:cstheme="minorHAnsi"/>
                <w:sz w:val="24"/>
                <w:szCs w:val="24"/>
              </w:rPr>
            </w:pPr>
            <w:r>
              <w:rPr>
                <w:rFonts w:asciiTheme="minorHAnsi" w:eastAsia="Malgun Gothic" w:hAnsiTheme="minorHAnsi" w:cstheme="minorHAnsi"/>
                <w:spacing w:val="-4"/>
                <w:w w:val="90"/>
                <w:sz w:val="24"/>
                <w:szCs w:val="24"/>
              </w:rPr>
              <w:t>076</w:t>
            </w:r>
            <w:r>
              <w:rPr>
                <w:rFonts w:asciiTheme="minorHAnsi" w:eastAsia="Malgun Gothic" w:hAnsiTheme="minorHAnsi" w:cstheme="minorHAnsi"/>
                <w:spacing w:val="-15"/>
                <w:w w:val="90"/>
                <w:sz w:val="24"/>
                <w:szCs w:val="24"/>
              </w:rPr>
              <w:t xml:space="preserve"> </w:t>
            </w:r>
            <w:r>
              <w:rPr>
                <w:rFonts w:asciiTheme="minorHAnsi" w:eastAsia="Malgun Gothic" w:hAnsiTheme="minorHAnsi" w:cstheme="minorHAnsi"/>
                <w:spacing w:val="-4"/>
                <w:w w:val="90"/>
                <w:sz w:val="24"/>
                <w:szCs w:val="24"/>
              </w:rPr>
              <w:t>453</w:t>
            </w:r>
            <w:r>
              <w:rPr>
                <w:rFonts w:asciiTheme="minorHAnsi" w:eastAsia="Malgun Gothic" w:hAnsiTheme="minorHAnsi" w:cstheme="minorHAnsi"/>
                <w:spacing w:val="-11"/>
                <w:sz w:val="24"/>
                <w:szCs w:val="24"/>
              </w:rPr>
              <w:t xml:space="preserve"> </w:t>
            </w:r>
            <w:r>
              <w:rPr>
                <w:rFonts w:asciiTheme="minorHAnsi" w:eastAsia="Malgun Gothic" w:hAnsiTheme="minorHAnsi" w:cstheme="minorHAnsi"/>
                <w:spacing w:val="-4"/>
                <w:w w:val="90"/>
                <w:sz w:val="24"/>
                <w:szCs w:val="24"/>
              </w:rPr>
              <w:t>8829</w:t>
            </w:r>
          </w:p>
        </w:tc>
      </w:tr>
    </w:tbl>
    <w:p w14:paraId="0B95778E" w14:textId="77777777" w:rsidR="00F0757A" w:rsidRDefault="00F0757A">
      <w:pPr>
        <w:pStyle w:val="BodyText"/>
        <w:rPr>
          <w:rFonts w:ascii="Tahoma"/>
          <w:b/>
          <w:sz w:val="19"/>
        </w:rPr>
      </w:pPr>
    </w:p>
    <w:p w14:paraId="399FEF5A" w14:textId="77777777" w:rsidR="00F0757A" w:rsidRDefault="00F0757A">
      <w:pPr>
        <w:pStyle w:val="BodyText"/>
        <w:rPr>
          <w:rFonts w:ascii="Tahoma"/>
          <w:b/>
          <w:sz w:val="19"/>
        </w:rPr>
      </w:pPr>
    </w:p>
    <w:p w14:paraId="7C742EFE" w14:textId="77777777" w:rsidR="00F0757A" w:rsidRDefault="00F0757A">
      <w:pPr>
        <w:pStyle w:val="BodyText"/>
        <w:rPr>
          <w:rFonts w:ascii="Tahoma"/>
          <w:b/>
          <w:sz w:val="19"/>
        </w:rPr>
      </w:pPr>
    </w:p>
    <w:p w14:paraId="6084C4B4" w14:textId="77777777" w:rsidR="00F0757A" w:rsidRDefault="00F0757A">
      <w:pPr>
        <w:pStyle w:val="BodyText"/>
        <w:rPr>
          <w:rFonts w:ascii="Tahoma"/>
          <w:b/>
          <w:sz w:val="19"/>
        </w:rPr>
      </w:pPr>
    </w:p>
    <w:p w14:paraId="6CFBFB25" w14:textId="77777777" w:rsidR="00F0757A" w:rsidRDefault="00F0757A">
      <w:pPr>
        <w:pStyle w:val="BodyText"/>
        <w:rPr>
          <w:rFonts w:ascii="Tahoma"/>
          <w:b/>
          <w:sz w:val="19"/>
        </w:rPr>
      </w:pPr>
    </w:p>
    <w:p w14:paraId="0C63EF0A" w14:textId="77777777" w:rsidR="00F0757A" w:rsidRDefault="00F0757A">
      <w:pPr>
        <w:pStyle w:val="BodyText"/>
        <w:rPr>
          <w:rFonts w:ascii="Tahoma"/>
          <w:b/>
          <w:sz w:val="19"/>
        </w:rPr>
      </w:pPr>
    </w:p>
    <w:p w14:paraId="5F503F59" w14:textId="77777777" w:rsidR="00F0757A" w:rsidRDefault="00F0757A">
      <w:pPr>
        <w:pStyle w:val="BodyText"/>
        <w:rPr>
          <w:rFonts w:ascii="Tahoma"/>
          <w:b/>
          <w:sz w:val="19"/>
        </w:rPr>
      </w:pPr>
    </w:p>
    <w:p w14:paraId="6FD8E703" w14:textId="77777777" w:rsidR="00F0757A" w:rsidRDefault="00F0757A">
      <w:pPr>
        <w:pStyle w:val="BodyText"/>
        <w:rPr>
          <w:rFonts w:ascii="Tahoma"/>
          <w:b/>
          <w:sz w:val="19"/>
        </w:rPr>
      </w:pPr>
    </w:p>
    <w:p w14:paraId="376FDCD3" w14:textId="77777777" w:rsidR="00F0757A" w:rsidRDefault="00F0757A">
      <w:pPr>
        <w:pStyle w:val="BodyText"/>
        <w:rPr>
          <w:rFonts w:ascii="Tahoma"/>
          <w:b/>
          <w:sz w:val="19"/>
        </w:rPr>
      </w:pPr>
    </w:p>
    <w:p w14:paraId="55D27660" w14:textId="77777777" w:rsidR="00F0757A" w:rsidRDefault="00F0757A">
      <w:pPr>
        <w:pStyle w:val="BodyText"/>
        <w:rPr>
          <w:rFonts w:ascii="Tahoma"/>
          <w:b/>
          <w:sz w:val="19"/>
        </w:rPr>
      </w:pPr>
    </w:p>
    <w:p w14:paraId="4B37FCD3" w14:textId="77777777" w:rsidR="00F0757A" w:rsidRDefault="00F0757A">
      <w:pPr>
        <w:pStyle w:val="BodyText"/>
        <w:rPr>
          <w:rFonts w:ascii="Tahoma"/>
          <w:b/>
          <w:sz w:val="19"/>
        </w:rPr>
      </w:pPr>
    </w:p>
    <w:p w14:paraId="7F0F054D" w14:textId="77777777" w:rsidR="00F0757A" w:rsidRDefault="00F0757A">
      <w:pPr>
        <w:pStyle w:val="BodyText"/>
        <w:rPr>
          <w:rFonts w:ascii="Tahoma"/>
          <w:b/>
          <w:sz w:val="19"/>
        </w:rPr>
      </w:pPr>
    </w:p>
    <w:p w14:paraId="29D377AB" w14:textId="77777777" w:rsidR="00F0757A" w:rsidRDefault="00F0757A">
      <w:pPr>
        <w:pStyle w:val="BodyText"/>
        <w:rPr>
          <w:rFonts w:ascii="Tahoma"/>
          <w:b/>
          <w:sz w:val="19"/>
        </w:rPr>
      </w:pPr>
    </w:p>
    <w:p w14:paraId="6A9DEEB6" w14:textId="77777777" w:rsidR="00F0757A" w:rsidRDefault="00F0757A">
      <w:pPr>
        <w:pStyle w:val="BodyText"/>
        <w:rPr>
          <w:rFonts w:ascii="Tahoma"/>
          <w:b/>
          <w:sz w:val="19"/>
        </w:rPr>
      </w:pPr>
    </w:p>
    <w:p w14:paraId="53B1E903" w14:textId="77777777" w:rsidR="00F0757A" w:rsidRDefault="00F0757A">
      <w:pPr>
        <w:pStyle w:val="BodyText"/>
        <w:rPr>
          <w:rFonts w:ascii="Tahoma"/>
          <w:b/>
          <w:sz w:val="19"/>
        </w:rPr>
      </w:pPr>
    </w:p>
    <w:p w14:paraId="509A36C5" w14:textId="77777777" w:rsidR="00F0757A" w:rsidRDefault="00F0757A">
      <w:pPr>
        <w:pStyle w:val="BodyText"/>
        <w:rPr>
          <w:rFonts w:ascii="Tahoma"/>
          <w:b/>
          <w:sz w:val="19"/>
        </w:rPr>
      </w:pPr>
    </w:p>
    <w:p w14:paraId="2F06620B" w14:textId="77777777" w:rsidR="00F0757A" w:rsidRDefault="00F0757A">
      <w:pPr>
        <w:pStyle w:val="BodyText"/>
        <w:rPr>
          <w:rFonts w:ascii="Tahoma"/>
          <w:b/>
          <w:sz w:val="19"/>
        </w:rPr>
      </w:pPr>
    </w:p>
    <w:p w14:paraId="5457D30E" w14:textId="77777777" w:rsidR="00F0757A" w:rsidRDefault="00F0757A">
      <w:pPr>
        <w:pStyle w:val="BodyText"/>
        <w:rPr>
          <w:rFonts w:ascii="Tahoma"/>
          <w:b/>
          <w:sz w:val="19"/>
        </w:rPr>
      </w:pPr>
    </w:p>
    <w:p w14:paraId="24F26303" w14:textId="77777777" w:rsidR="00F0757A" w:rsidRDefault="00F0757A">
      <w:pPr>
        <w:pStyle w:val="BodyText"/>
        <w:rPr>
          <w:rFonts w:ascii="Tahoma"/>
          <w:b/>
          <w:sz w:val="19"/>
        </w:rPr>
      </w:pPr>
    </w:p>
    <w:p w14:paraId="38133165" w14:textId="77777777" w:rsidR="00F0757A" w:rsidRDefault="00F0757A">
      <w:pPr>
        <w:pStyle w:val="BodyText"/>
        <w:rPr>
          <w:rFonts w:ascii="Tahoma"/>
          <w:b/>
          <w:sz w:val="19"/>
        </w:rPr>
      </w:pPr>
    </w:p>
    <w:p w14:paraId="7AEE2BD6" w14:textId="77777777" w:rsidR="00F0757A" w:rsidRDefault="00F0757A">
      <w:pPr>
        <w:pStyle w:val="BodyText"/>
        <w:rPr>
          <w:rFonts w:ascii="Tahoma"/>
          <w:b/>
          <w:sz w:val="19"/>
        </w:rPr>
      </w:pPr>
    </w:p>
    <w:tbl>
      <w:tblPr>
        <w:tblW w:w="0" w:type="auto"/>
        <w:tblInd w:w="3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87"/>
        <w:gridCol w:w="4926"/>
        <w:gridCol w:w="2974"/>
      </w:tblGrid>
      <w:tr w:rsidR="00F0757A" w14:paraId="543524F0" w14:textId="77777777" w:rsidTr="008C0FC3">
        <w:trPr>
          <w:trHeight w:val="270"/>
        </w:trPr>
        <w:tc>
          <w:tcPr>
            <w:tcW w:w="1987" w:type="dxa"/>
            <w:vMerge w:val="restart"/>
            <w:tcBorders>
              <w:top w:val="single" w:sz="6" w:space="0" w:color="000000"/>
              <w:left w:val="single" w:sz="6" w:space="0" w:color="000000"/>
              <w:bottom w:val="single" w:sz="6" w:space="0" w:color="000000"/>
              <w:right w:val="single" w:sz="6" w:space="0" w:color="000000"/>
            </w:tcBorders>
          </w:tcPr>
          <w:p w14:paraId="793C30E1" w14:textId="77777777" w:rsidR="00F0757A" w:rsidRDefault="00F0757A" w:rsidP="008C0FC3">
            <w:pPr>
              <w:spacing w:before="69"/>
              <w:rPr>
                <w:rFonts w:ascii="Times New Roman"/>
                <w:sz w:val="20"/>
              </w:rPr>
            </w:pPr>
          </w:p>
          <w:p w14:paraId="152C161C" w14:textId="77777777" w:rsidR="00F0757A" w:rsidRDefault="00F0757A" w:rsidP="008C0FC3">
            <w:pPr>
              <w:jc w:val="center"/>
              <w:rPr>
                <w:rFonts w:ascii="Times New Roman"/>
                <w:sz w:val="36"/>
                <w:szCs w:val="36"/>
              </w:rPr>
            </w:pPr>
            <w:r>
              <w:rPr>
                <w:rFonts w:ascii="Times New Roman"/>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Rhinos Asset Holdings</w:t>
            </w:r>
          </w:p>
        </w:tc>
        <w:tc>
          <w:tcPr>
            <w:tcW w:w="4926" w:type="dxa"/>
            <w:vMerge w:val="restart"/>
            <w:tcBorders>
              <w:top w:val="single" w:sz="6" w:space="0" w:color="000000"/>
              <w:left w:val="single" w:sz="6" w:space="0" w:color="000000"/>
              <w:bottom w:val="single" w:sz="6" w:space="0" w:color="000000"/>
              <w:right w:val="single" w:sz="6" w:space="0" w:color="000000"/>
            </w:tcBorders>
            <w:shd w:val="clear" w:color="auto" w:fill="D9D9D9"/>
            <w:hideMark/>
          </w:tcPr>
          <w:p w14:paraId="5758F913" w14:textId="76A4D6AA" w:rsidR="00F0757A" w:rsidRDefault="001621E4" w:rsidP="008C0FC3">
            <w:pPr>
              <w:spacing w:before="150"/>
              <w:ind w:left="1298"/>
              <w:rPr>
                <w:rFonts w:ascii="Tahoma"/>
                <w:b/>
                <w:sz w:val="18"/>
              </w:rPr>
            </w:pPr>
            <w:r>
              <w:rPr>
                <w:rFonts w:ascii="Tahoma"/>
                <w:b/>
                <w:spacing w:val="-2"/>
                <w:w w:val="85"/>
                <w:sz w:val="18"/>
              </w:rPr>
              <w:t>The Rugby Village</w:t>
            </w:r>
          </w:p>
        </w:tc>
        <w:tc>
          <w:tcPr>
            <w:tcW w:w="2974" w:type="dxa"/>
            <w:tcBorders>
              <w:top w:val="single" w:sz="6" w:space="0" w:color="000000"/>
              <w:left w:val="single" w:sz="6" w:space="0" w:color="000000"/>
              <w:bottom w:val="single" w:sz="6" w:space="0" w:color="000000"/>
              <w:right w:val="single" w:sz="6" w:space="0" w:color="000000"/>
            </w:tcBorders>
            <w:shd w:val="clear" w:color="auto" w:fill="D9D9D9"/>
            <w:hideMark/>
          </w:tcPr>
          <w:p w14:paraId="0B5843FE" w14:textId="77777777" w:rsidR="00F0757A" w:rsidRDefault="00F0757A" w:rsidP="008C0FC3">
            <w:pPr>
              <w:spacing w:before="15"/>
              <w:ind w:left="53" w:right="13"/>
              <w:jc w:val="center"/>
              <w:rPr>
                <w:rFonts w:ascii="Tahoma"/>
                <w:b/>
                <w:sz w:val="18"/>
              </w:rPr>
            </w:pPr>
            <w:r>
              <w:rPr>
                <w:rFonts w:ascii="Tahoma"/>
                <w:b/>
                <w:spacing w:val="-4"/>
                <w:sz w:val="18"/>
              </w:rPr>
              <w:t>Document</w:t>
            </w:r>
            <w:r>
              <w:rPr>
                <w:rFonts w:ascii="Tahoma"/>
                <w:b/>
                <w:spacing w:val="3"/>
                <w:sz w:val="18"/>
              </w:rPr>
              <w:t xml:space="preserve"> </w:t>
            </w:r>
            <w:r>
              <w:rPr>
                <w:rFonts w:ascii="Tahoma"/>
                <w:b/>
                <w:spacing w:val="-2"/>
                <w:sz w:val="18"/>
              </w:rPr>
              <w:t>Number</w:t>
            </w:r>
          </w:p>
        </w:tc>
      </w:tr>
      <w:tr w:rsidR="00F0757A" w14:paraId="7AE4CFA1" w14:textId="77777777" w:rsidTr="008C0FC3">
        <w:trPr>
          <w:trHeight w:val="255"/>
        </w:trPr>
        <w:tc>
          <w:tcPr>
            <w:tcW w:w="1987" w:type="dxa"/>
            <w:vMerge/>
            <w:tcBorders>
              <w:top w:val="single" w:sz="6" w:space="0" w:color="000000"/>
              <w:left w:val="single" w:sz="6" w:space="0" w:color="000000"/>
              <w:bottom w:val="single" w:sz="6" w:space="0" w:color="000000"/>
              <w:right w:val="single" w:sz="6" w:space="0" w:color="000000"/>
            </w:tcBorders>
            <w:vAlign w:val="center"/>
            <w:hideMark/>
          </w:tcPr>
          <w:p w14:paraId="15D6F7D6" w14:textId="77777777" w:rsidR="00F0757A" w:rsidRDefault="00F0757A" w:rsidP="008C0FC3">
            <w:pPr>
              <w:rPr>
                <w:rFonts w:ascii="Times New Roman"/>
                <w:sz w:val="36"/>
                <w:szCs w:val="36"/>
              </w:rPr>
            </w:pPr>
          </w:p>
        </w:tc>
        <w:tc>
          <w:tcPr>
            <w:tcW w:w="4926" w:type="dxa"/>
            <w:vMerge/>
            <w:tcBorders>
              <w:top w:val="single" w:sz="6" w:space="0" w:color="000000"/>
              <w:left w:val="single" w:sz="6" w:space="0" w:color="000000"/>
              <w:bottom w:val="single" w:sz="6" w:space="0" w:color="000000"/>
              <w:right w:val="single" w:sz="6" w:space="0" w:color="000000"/>
            </w:tcBorders>
            <w:vAlign w:val="center"/>
            <w:hideMark/>
          </w:tcPr>
          <w:p w14:paraId="72EE8EC0" w14:textId="77777777" w:rsidR="00F0757A" w:rsidRDefault="00F0757A" w:rsidP="008C0FC3">
            <w:pPr>
              <w:rPr>
                <w:rFonts w:ascii="Tahoma"/>
                <w:b/>
                <w:sz w:val="18"/>
              </w:rPr>
            </w:pPr>
          </w:p>
        </w:tc>
        <w:tc>
          <w:tcPr>
            <w:tcW w:w="2974" w:type="dxa"/>
            <w:tcBorders>
              <w:top w:val="single" w:sz="6" w:space="0" w:color="000000"/>
              <w:left w:val="single" w:sz="6" w:space="0" w:color="000000"/>
              <w:bottom w:val="single" w:sz="6" w:space="0" w:color="000000"/>
              <w:right w:val="single" w:sz="6" w:space="0" w:color="000000"/>
            </w:tcBorders>
            <w:hideMark/>
          </w:tcPr>
          <w:p w14:paraId="44E75CED" w14:textId="77777777" w:rsidR="00F0757A" w:rsidRDefault="00F0757A" w:rsidP="008C0FC3">
            <w:pPr>
              <w:spacing w:before="14"/>
              <w:ind w:left="53"/>
              <w:jc w:val="center"/>
              <w:rPr>
                <w:sz w:val="18"/>
              </w:rPr>
            </w:pPr>
            <w:r>
              <w:rPr>
                <w:w w:val="80"/>
                <w:sz w:val="18"/>
              </w:rPr>
              <w:t>EMS – O3</w:t>
            </w:r>
          </w:p>
        </w:tc>
      </w:tr>
      <w:tr w:rsidR="00F0757A" w14:paraId="0CA97F77" w14:textId="77777777" w:rsidTr="008C0FC3">
        <w:trPr>
          <w:trHeight w:val="300"/>
        </w:trPr>
        <w:tc>
          <w:tcPr>
            <w:tcW w:w="1987" w:type="dxa"/>
            <w:vMerge/>
            <w:tcBorders>
              <w:top w:val="single" w:sz="6" w:space="0" w:color="000000"/>
              <w:left w:val="single" w:sz="6" w:space="0" w:color="000000"/>
              <w:bottom w:val="single" w:sz="6" w:space="0" w:color="000000"/>
              <w:right w:val="single" w:sz="6" w:space="0" w:color="000000"/>
            </w:tcBorders>
            <w:vAlign w:val="center"/>
            <w:hideMark/>
          </w:tcPr>
          <w:p w14:paraId="36FE4408" w14:textId="77777777" w:rsidR="00F0757A" w:rsidRDefault="00F0757A" w:rsidP="008C0FC3">
            <w:pPr>
              <w:rPr>
                <w:rFonts w:ascii="Times New Roman"/>
                <w:sz w:val="36"/>
                <w:szCs w:val="36"/>
              </w:rPr>
            </w:pPr>
          </w:p>
        </w:tc>
        <w:tc>
          <w:tcPr>
            <w:tcW w:w="4926" w:type="dxa"/>
            <w:vMerge w:val="restart"/>
            <w:tcBorders>
              <w:top w:val="single" w:sz="6" w:space="0" w:color="000000"/>
              <w:left w:val="single" w:sz="6" w:space="0" w:color="000000"/>
              <w:bottom w:val="single" w:sz="6" w:space="0" w:color="000000"/>
              <w:right w:val="single" w:sz="6" w:space="0" w:color="000000"/>
            </w:tcBorders>
            <w:shd w:val="clear" w:color="auto" w:fill="D9D9D9"/>
            <w:hideMark/>
          </w:tcPr>
          <w:p w14:paraId="5384BA27" w14:textId="77777777" w:rsidR="00F0757A" w:rsidRDefault="00F0757A" w:rsidP="008C0FC3">
            <w:pPr>
              <w:spacing w:before="194"/>
              <w:ind w:left="983"/>
              <w:rPr>
                <w:sz w:val="18"/>
              </w:rPr>
            </w:pPr>
            <w:r>
              <w:rPr>
                <w:sz w:val="18"/>
              </w:rPr>
              <w:t>Integrated</w:t>
            </w:r>
            <w:r>
              <w:rPr>
                <w:spacing w:val="-20"/>
                <w:sz w:val="18"/>
              </w:rPr>
              <w:t xml:space="preserve"> </w:t>
            </w:r>
            <w:r>
              <w:rPr>
                <w:sz w:val="18"/>
              </w:rPr>
              <w:t>Management</w:t>
            </w:r>
            <w:r>
              <w:rPr>
                <w:spacing w:val="-3"/>
                <w:sz w:val="18"/>
              </w:rPr>
              <w:t xml:space="preserve"> </w:t>
            </w:r>
            <w:r>
              <w:rPr>
                <w:spacing w:val="-2"/>
                <w:sz w:val="18"/>
              </w:rPr>
              <w:t>System</w:t>
            </w:r>
          </w:p>
        </w:tc>
        <w:tc>
          <w:tcPr>
            <w:tcW w:w="2974" w:type="dxa"/>
            <w:tcBorders>
              <w:top w:val="single" w:sz="6" w:space="0" w:color="000000"/>
              <w:left w:val="single" w:sz="6" w:space="0" w:color="000000"/>
              <w:bottom w:val="single" w:sz="6" w:space="0" w:color="000000"/>
              <w:right w:val="single" w:sz="6" w:space="0" w:color="000000"/>
            </w:tcBorders>
            <w:shd w:val="clear" w:color="auto" w:fill="D9D9D9"/>
            <w:hideMark/>
          </w:tcPr>
          <w:p w14:paraId="25E63C71" w14:textId="77777777" w:rsidR="00F0757A" w:rsidRDefault="00F0757A" w:rsidP="008C0FC3">
            <w:pPr>
              <w:spacing w:before="30"/>
              <w:ind w:left="53" w:right="17"/>
              <w:jc w:val="center"/>
              <w:rPr>
                <w:rFonts w:ascii="Tahoma"/>
                <w:b/>
                <w:sz w:val="18"/>
              </w:rPr>
            </w:pPr>
            <w:r>
              <w:rPr>
                <w:rFonts w:ascii="Tahoma"/>
                <w:b/>
                <w:w w:val="90"/>
                <w:sz w:val="18"/>
              </w:rPr>
              <w:t>Revision</w:t>
            </w:r>
            <w:r>
              <w:rPr>
                <w:rFonts w:ascii="Tahoma"/>
                <w:b/>
                <w:spacing w:val="3"/>
                <w:sz w:val="18"/>
              </w:rPr>
              <w:t xml:space="preserve"> </w:t>
            </w:r>
            <w:r>
              <w:rPr>
                <w:rFonts w:ascii="Tahoma"/>
                <w:b/>
                <w:w w:val="90"/>
                <w:sz w:val="18"/>
              </w:rPr>
              <w:t>No.</w:t>
            </w:r>
            <w:r>
              <w:rPr>
                <w:rFonts w:ascii="Tahoma"/>
                <w:b/>
                <w:spacing w:val="-1"/>
                <w:sz w:val="18"/>
              </w:rPr>
              <w:t xml:space="preserve"> </w:t>
            </w:r>
            <w:r>
              <w:rPr>
                <w:rFonts w:ascii="Tahoma"/>
                <w:b/>
                <w:w w:val="90"/>
                <w:sz w:val="18"/>
              </w:rPr>
              <w:t>&amp;</w:t>
            </w:r>
            <w:r>
              <w:rPr>
                <w:rFonts w:ascii="Tahoma"/>
                <w:b/>
                <w:spacing w:val="4"/>
                <w:sz w:val="18"/>
              </w:rPr>
              <w:t xml:space="preserve"> </w:t>
            </w:r>
            <w:r>
              <w:rPr>
                <w:rFonts w:ascii="Tahoma"/>
                <w:b/>
                <w:spacing w:val="-4"/>
                <w:w w:val="90"/>
                <w:sz w:val="18"/>
              </w:rPr>
              <w:t>Date</w:t>
            </w:r>
          </w:p>
        </w:tc>
      </w:tr>
      <w:tr w:rsidR="00F0757A" w14:paraId="387DFD4E" w14:textId="77777777" w:rsidTr="008C0FC3">
        <w:trPr>
          <w:trHeight w:val="285"/>
        </w:trPr>
        <w:tc>
          <w:tcPr>
            <w:tcW w:w="1987" w:type="dxa"/>
            <w:vMerge/>
            <w:tcBorders>
              <w:top w:val="single" w:sz="6" w:space="0" w:color="000000"/>
              <w:left w:val="single" w:sz="6" w:space="0" w:color="000000"/>
              <w:bottom w:val="single" w:sz="6" w:space="0" w:color="000000"/>
              <w:right w:val="single" w:sz="6" w:space="0" w:color="000000"/>
            </w:tcBorders>
            <w:vAlign w:val="center"/>
            <w:hideMark/>
          </w:tcPr>
          <w:p w14:paraId="5D8BA57C" w14:textId="77777777" w:rsidR="00F0757A" w:rsidRDefault="00F0757A" w:rsidP="008C0FC3">
            <w:pPr>
              <w:rPr>
                <w:rFonts w:ascii="Times New Roman"/>
                <w:sz w:val="36"/>
                <w:szCs w:val="36"/>
              </w:rPr>
            </w:pPr>
          </w:p>
        </w:tc>
        <w:tc>
          <w:tcPr>
            <w:tcW w:w="4926" w:type="dxa"/>
            <w:vMerge/>
            <w:tcBorders>
              <w:top w:val="single" w:sz="6" w:space="0" w:color="000000"/>
              <w:left w:val="single" w:sz="6" w:space="0" w:color="000000"/>
              <w:bottom w:val="single" w:sz="6" w:space="0" w:color="000000"/>
              <w:right w:val="single" w:sz="6" w:space="0" w:color="000000"/>
            </w:tcBorders>
            <w:vAlign w:val="center"/>
            <w:hideMark/>
          </w:tcPr>
          <w:p w14:paraId="51587B29" w14:textId="77777777" w:rsidR="00F0757A" w:rsidRDefault="00F0757A" w:rsidP="008C0FC3">
            <w:pPr>
              <w:rPr>
                <w:sz w:val="18"/>
              </w:rPr>
            </w:pPr>
          </w:p>
        </w:tc>
        <w:tc>
          <w:tcPr>
            <w:tcW w:w="2974" w:type="dxa"/>
            <w:tcBorders>
              <w:top w:val="single" w:sz="6" w:space="0" w:color="000000"/>
              <w:left w:val="single" w:sz="6" w:space="0" w:color="000000"/>
              <w:bottom w:val="single" w:sz="6" w:space="0" w:color="000000"/>
              <w:right w:val="single" w:sz="6" w:space="0" w:color="000000"/>
            </w:tcBorders>
            <w:hideMark/>
          </w:tcPr>
          <w:p w14:paraId="4A79AA10" w14:textId="77777777" w:rsidR="00F0757A" w:rsidRDefault="00F0757A" w:rsidP="008C0FC3">
            <w:pPr>
              <w:spacing w:before="29"/>
              <w:ind w:left="53" w:right="18"/>
              <w:jc w:val="center"/>
              <w:rPr>
                <w:sz w:val="18"/>
              </w:rPr>
            </w:pPr>
            <w:r>
              <w:rPr>
                <w:w w:val="90"/>
                <w:sz w:val="18"/>
              </w:rPr>
              <w:t>00</w:t>
            </w:r>
            <w:r>
              <w:rPr>
                <w:spacing w:val="12"/>
                <w:sz w:val="18"/>
              </w:rPr>
              <w:t xml:space="preserve"> </w:t>
            </w:r>
            <w:r>
              <w:rPr>
                <w:w w:val="90"/>
                <w:sz w:val="18"/>
              </w:rPr>
              <w:t>–</w:t>
            </w:r>
            <w:r>
              <w:rPr>
                <w:spacing w:val="4"/>
                <w:sz w:val="18"/>
              </w:rPr>
              <w:t xml:space="preserve"> </w:t>
            </w:r>
            <w:r>
              <w:rPr>
                <w:w w:val="90"/>
                <w:sz w:val="18"/>
              </w:rPr>
              <w:t>19 August 2024</w:t>
            </w:r>
          </w:p>
        </w:tc>
      </w:tr>
      <w:tr w:rsidR="00F0757A" w14:paraId="5290F809" w14:textId="77777777" w:rsidTr="008C0FC3">
        <w:trPr>
          <w:trHeight w:val="270"/>
        </w:trPr>
        <w:tc>
          <w:tcPr>
            <w:tcW w:w="1987" w:type="dxa"/>
            <w:vMerge/>
            <w:tcBorders>
              <w:top w:val="single" w:sz="6" w:space="0" w:color="000000"/>
              <w:left w:val="single" w:sz="6" w:space="0" w:color="000000"/>
              <w:bottom w:val="single" w:sz="6" w:space="0" w:color="000000"/>
              <w:right w:val="single" w:sz="6" w:space="0" w:color="000000"/>
            </w:tcBorders>
            <w:vAlign w:val="center"/>
            <w:hideMark/>
          </w:tcPr>
          <w:p w14:paraId="546B7CD7" w14:textId="77777777" w:rsidR="00F0757A" w:rsidRDefault="00F0757A" w:rsidP="008C0FC3">
            <w:pPr>
              <w:rPr>
                <w:rFonts w:ascii="Times New Roman"/>
                <w:sz w:val="36"/>
                <w:szCs w:val="36"/>
              </w:rPr>
            </w:pPr>
          </w:p>
        </w:tc>
        <w:tc>
          <w:tcPr>
            <w:tcW w:w="4926" w:type="dxa"/>
            <w:vMerge w:val="restart"/>
            <w:tcBorders>
              <w:top w:val="single" w:sz="6" w:space="0" w:color="000000"/>
              <w:left w:val="single" w:sz="6" w:space="0" w:color="000000"/>
              <w:bottom w:val="single" w:sz="6" w:space="0" w:color="000000"/>
              <w:right w:val="single" w:sz="6" w:space="0" w:color="000000"/>
            </w:tcBorders>
            <w:hideMark/>
          </w:tcPr>
          <w:p w14:paraId="3AA12656" w14:textId="77777777" w:rsidR="00F0757A" w:rsidRDefault="00F0757A" w:rsidP="008C0FC3">
            <w:pPr>
              <w:spacing w:before="59" w:line="215" w:lineRule="exact"/>
              <w:ind w:left="43" w:right="17"/>
              <w:jc w:val="center"/>
              <w:rPr>
                <w:sz w:val="18"/>
              </w:rPr>
            </w:pPr>
            <w:r>
              <w:rPr>
                <w:w w:val="90"/>
                <w:sz w:val="18"/>
              </w:rPr>
              <w:t>ENVIRONMENTAL</w:t>
            </w:r>
            <w:r>
              <w:rPr>
                <w:spacing w:val="8"/>
                <w:sz w:val="18"/>
              </w:rPr>
              <w:t xml:space="preserve"> </w:t>
            </w:r>
            <w:r>
              <w:rPr>
                <w:w w:val="90"/>
                <w:sz w:val="18"/>
              </w:rPr>
              <w:t>METHOD</w:t>
            </w:r>
            <w:r>
              <w:rPr>
                <w:spacing w:val="43"/>
                <w:sz w:val="18"/>
              </w:rPr>
              <w:t xml:space="preserve"> </w:t>
            </w:r>
            <w:r>
              <w:rPr>
                <w:spacing w:val="-2"/>
                <w:w w:val="90"/>
                <w:sz w:val="18"/>
              </w:rPr>
              <w:t>STATEMENT</w:t>
            </w:r>
          </w:p>
          <w:p w14:paraId="5348901A" w14:textId="77777777" w:rsidR="00F0757A" w:rsidRDefault="00F0757A" w:rsidP="008C0FC3">
            <w:pPr>
              <w:spacing w:line="215" w:lineRule="exact"/>
              <w:ind w:left="43"/>
              <w:jc w:val="center"/>
              <w:rPr>
                <w:b/>
                <w:i/>
                <w:sz w:val="18"/>
              </w:rPr>
            </w:pPr>
            <w:r>
              <w:rPr>
                <w:b/>
                <w:i/>
                <w:w w:val="90"/>
                <w:sz w:val="18"/>
              </w:rPr>
              <w:t>Dust Mitigation</w:t>
            </w:r>
          </w:p>
        </w:tc>
        <w:tc>
          <w:tcPr>
            <w:tcW w:w="2974" w:type="dxa"/>
            <w:tcBorders>
              <w:top w:val="single" w:sz="6" w:space="0" w:color="000000"/>
              <w:left w:val="single" w:sz="6" w:space="0" w:color="000000"/>
              <w:bottom w:val="single" w:sz="6" w:space="0" w:color="000000"/>
              <w:right w:val="single" w:sz="6" w:space="0" w:color="000000"/>
            </w:tcBorders>
            <w:shd w:val="clear" w:color="auto" w:fill="D9D9D9"/>
            <w:hideMark/>
          </w:tcPr>
          <w:p w14:paraId="21CD0DA3" w14:textId="77777777" w:rsidR="00F0757A" w:rsidRDefault="00F0757A" w:rsidP="008C0FC3">
            <w:pPr>
              <w:spacing w:before="15"/>
              <w:ind w:left="53" w:right="13"/>
              <w:jc w:val="center"/>
              <w:rPr>
                <w:rFonts w:ascii="Tahoma"/>
                <w:b/>
                <w:sz w:val="18"/>
              </w:rPr>
            </w:pPr>
            <w:r>
              <w:rPr>
                <w:rFonts w:ascii="Tahoma"/>
                <w:b/>
                <w:sz w:val="18"/>
              </w:rPr>
              <w:t>Page</w:t>
            </w:r>
            <w:r>
              <w:rPr>
                <w:rFonts w:ascii="Tahoma"/>
                <w:b/>
                <w:spacing w:val="6"/>
                <w:sz w:val="18"/>
              </w:rPr>
              <w:t xml:space="preserve"> </w:t>
            </w:r>
            <w:r>
              <w:rPr>
                <w:rFonts w:ascii="Tahoma"/>
                <w:b/>
                <w:spacing w:val="-2"/>
                <w:sz w:val="18"/>
              </w:rPr>
              <w:t>Number</w:t>
            </w:r>
          </w:p>
        </w:tc>
      </w:tr>
      <w:tr w:rsidR="00F0757A" w14:paraId="7340F7B8" w14:textId="77777777" w:rsidTr="008C0FC3">
        <w:trPr>
          <w:trHeight w:val="270"/>
        </w:trPr>
        <w:tc>
          <w:tcPr>
            <w:tcW w:w="1987" w:type="dxa"/>
            <w:vMerge/>
            <w:tcBorders>
              <w:top w:val="single" w:sz="6" w:space="0" w:color="000000"/>
              <w:left w:val="single" w:sz="6" w:space="0" w:color="000000"/>
              <w:bottom w:val="single" w:sz="6" w:space="0" w:color="000000"/>
              <w:right w:val="single" w:sz="6" w:space="0" w:color="000000"/>
            </w:tcBorders>
            <w:vAlign w:val="center"/>
            <w:hideMark/>
          </w:tcPr>
          <w:p w14:paraId="1E885899" w14:textId="77777777" w:rsidR="00F0757A" w:rsidRDefault="00F0757A" w:rsidP="008C0FC3">
            <w:pPr>
              <w:rPr>
                <w:rFonts w:ascii="Times New Roman"/>
                <w:sz w:val="36"/>
                <w:szCs w:val="36"/>
              </w:rPr>
            </w:pPr>
          </w:p>
        </w:tc>
        <w:tc>
          <w:tcPr>
            <w:tcW w:w="4926" w:type="dxa"/>
            <w:vMerge/>
            <w:tcBorders>
              <w:top w:val="single" w:sz="6" w:space="0" w:color="000000"/>
              <w:left w:val="single" w:sz="6" w:space="0" w:color="000000"/>
              <w:bottom w:val="single" w:sz="6" w:space="0" w:color="000000"/>
              <w:right w:val="single" w:sz="6" w:space="0" w:color="000000"/>
            </w:tcBorders>
            <w:vAlign w:val="center"/>
            <w:hideMark/>
          </w:tcPr>
          <w:p w14:paraId="6FBBAB90" w14:textId="77777777" w:rsidR="00F0757A" w:rsidRDefault="00F0757A" w:rsidP="008C0FC3">
            <w:pPr>
              <w:rPr>
                <w:b/>
                <w:i/>
                <w:sz w:val="18"/>
              </w:rPr>
            </w:pPr>
          </w:p>
        </w:tc>
        <w:tc>
          <w:tcPr>
            <w:tcW w:w="2974" w:type="dxa"/>
            <w:tcBorders>
              <w:top w:val="single" w:sz="6" w:space="0" w:color="000000"/>
              <w:left w:val="single" w:sz="6" w:space="0" w:color="000000"/>
              <w:bottom w:val="single" w:sz="6" w:space="0" w:color="000000"/>
              <w:right w:val="single" w:sz="6" w:space="0" w:color="000000"/>
            </w:tcBorders>
            <w:hideMark/>
          </w:tcPr>
          <w:p w14:paraId="0DB1A62E" w14:textId="479889FC" w:rsidR="00F0757A" w:rsidRDefault="00F0757A" w:rsidP="008C0FC3">
            <w:pPr>
              <w:spacing w:before="29"/>
              <w:ind w:left="53" w:right="12"/>
              <w:jc w:val="center"/>
              <w:rPr>
                <w:rFonts w:ascii="Tahoma"/>
                <w:b/>
                <w:sz w:val="18"/>
              </w:rPr>
            </w:pPr>
            <w:r>
              <w:rPr>
                <w:sz w:val="18"/>
              </w:rPr>
              <w:t>Page</w:t>
            </w:r>
            <w:r>
              <w:rPr>
                <w:spacing w:val="4"/>
                <w:sz w:val="18"/>
              </w:rPr>
              <w:t xml:space="preserve"> </w:t>
            </w:r>
            <w:r>
              <w:rPr>
                <w:rFonts w:ascii="Tahoma"/>
                <w:b/>
                <w:sz w:val="18"/>
              </w:rPr>
              <w:t xml:space="preserve">3 </w:t>
            </w:r>
            <w:r>
              <w:rPr>
                <w:sz w:val="18"/>
              </w:rPr>
              <w:t>of</w:t>
            </w:r>
            <w:r>
              <w:rPr>
                <w:spacing w:val="-11"/>
                <w:sz w:val="18"/>
              </w:rPr>
              <w:t xml:space="preserve"> </w:t>
            </w:r>
            <w:r>
              <w:rPr>
                <w:rFonts w:ascii="Tahoma"/>
                <w:b/>
                <w:spacing w:val="-10"/>
                <w:sz w:val="18"/>
              </w:rPr>
              <w:t>3</w:t>
            </w:r>
          </w:p>
        </w:tc>
      </w:tr>
    </w:tbl>
    <w:p w14:paraId="1E6C32D9" w14:textId="77777777" w:rsidR="00F0757A" w:rsidRDefault="00F0757A" w:rsidP="00F0757A">
      <w:pPr>
        <w:spacing w:before="26"/>
        <w:rPr>
          <w:rFonts w:ascii="Times New Roman"/>
          <w:sz w:val="20"/>
          <w:szCs w:val="18"/>
        </w:rPr>
      </w:pPr>
    </w:p>
    <w:p w14:paraId="3AAFA5F5" w14:textId="77777777" w:rsidR="00B90DC4" w:rsidRDefault="00B90DC4">
      <w:pPr>
        <w:pStyle w:val="BodyText"/>
        <w:spacing w:before="82"/>
        <w:rPr>
          <w:rFonts w:ascii="Tahoma"/>
          <w:b/>
          <w:sz w:val="19"/>
        </w:rPr>
      </w:pPr>
    </w:p>
    <w:p w14:paraId="7F7E8CEE" w14:textId="77777777" w:rsidR="00B90DC4" w:rsidRDefault="00000000">
      <w:pPr>
        <w:spacing w:before="1" w:after="38"/>
        <w:ind w:left="3075"/>
        <w:rPr>
          <w:rFonts w:ascii="Tahoma"/>
          <w:b/>
          <w:sz w:val="18"/>
        </w:rPr>
      </w:pPr>
      <w:r>
        <w:rPr>
          <w:rFonts w:ascii="Tahoma"/>
          <w:b/>
          <w:w w:val="90"/>
          <w:sz w:val="18"/>
        </w:rPr>
        <w:t>DECLARATIONS</w:t>
      </w:r>
      <w:r>
        <w:rPr>
          <w:rFonts w:ascii="Tahoma"/>
          <w:b/>
          <w:spacing w:val="16"/>
          <w:sz w:val="18"/>
        </w:rPr>
        <w:t xml:space="preserve"> </w:t>
      </w:r>
      <w:r>
        <w:rPr>
          <w:rFonts w:ascii="Tahoma"/>
          <w:b/>
          <w:w w:val="90"/>
          <w:sz w:val="18"/>
        </w:rPr>
        <w:t>FOR</w:t>
      </w:r>
      <w:r>
        <w:rPr>
          <w:rFonts w:ascii="Tahoma"/>
          <w:b/>
          <w:spacing w:val="-4"/>
          <w:w w:val="90"/>
          <w:sz w:val="18"/>
        </w:rPr>
        <w:t xml:space="preserve"> </w:t>
      </w:r>
      <w:r>
        <w:rPr>
          <w:rFonts w:ascii="Tahoma"/>
          <w:b/>
          <w:w w:val="90"/>
          <w:sz w:val="18"/>
        </w:rPr>
        <w:t>ENVIRONMENTAL</w:t>
      </w:r>
      <w:r>
        <w:rPr>
          <w:rFonts w:ascii="Tahoma"/>
          <w:b/>
          <w:sz w:val="18"/>
        </w:rPr>
        <w:t xml:space="preserve"> </w:t>
      </w:r>
      <w:r>
        <w:rPr>
          <w:rFonts w:ascii="Tahoma"/>
          <w:b/>
          <w:w w:val="90"/>
          <w:sz w:val="18"/>
        </w:rPr>
        <w:t>METHOD</w:t>
      </w:r>
      <w:r>
        <w:rPr>
          <w:rFonts w:ascii="Tahoma"/>
          <w:b/>
          <w:spacing w:val="14"/>
          <w:sz w:val="18"/>
        </w:rPr>
        <w:t xml:space="preserve"> </w:t>
      </w:r>
      <w:r>
        <w:rPr>
          <w:rFonts w:ascii="Tahoma"/>
          <w:b/>
          <w:spacing w:val="-2"/>
          <w:w w:val="90"/>
          <w:sz w:val="18"/>
        </w:rPr>
        <w:t>STATEMENT</w:t>
      </w:r>
    </w:p>
    <w:tbl>
      <w:tblPr>
        <w:tblW w:w="0" w:type="auto"/>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19"/>
        <w:gridCol w:w="5264"/>
      </w:tblGrid>
      <w:tr w:rsidR="00B90DC4" w14:paraId="176FD4F0" w14:textId="77777777" w:rsidTr="00CA4FBB">
        <w:trPr>
          <w:trHeight w:val="4381"/>
        </w:trPr>
        <w:tc>
          <w:tcPr>
            <w:tcW w:w="4819" w:type="dxa"/>
          </w:tcPr>
          <w:p w14:paraId="34F17A00" w14:textId="77777777" w:rsidR="00B90DC4" w:rsidRDefault="00000000">
            <w:pPr>
              <w:pStyle w:val="TableParagraph"/>
              <w:ind w:left="127"/>
              <w:jc w:val="both"/>
              <w:rPr>
                <w:rFonts w:ascii="Tahoma"/>
                <w:b/>
                <w:sz w:val="18"/>
              </w:rPr>
            </w:pPr>
            <w:r>
              <w:rPr>
                <w:rFonts w:ascii="Tahoma"/>
                <w:b/>
                <w:spacing w:val="-2"/>
                <w:w w:val="75"/>
                <w:sz w:val="18"/>
              </w:rPr>
              <w:t>SITE</w:t>
            </w:r>
            <w:r>
              <w:rPr>
                <w:rFonts w:ascii="Tahoma"/>
                <w:b/>
                <w:spacing w:val="-3"/>
                <w:w w:val="95"/>
                <w:sz w:val="18"/>
              </w:rPr>
              <w:t xml:space="preserve"> </w:t>
            </w:r>
            <w:r>
              <w:rPr>
                <w:rFonts w:ascii="Tahoma"/>
                <w:b/>
                <w:spacing w:val="-2"/>
                <w:w w:val="95"/>
                <w:sz w:val="18"/>
              </w:rPr>
              <w:t>MANAGER</w:t>
            </w:r>
          </w:p>
          <w:p w14:paraId="2EE22F70" w14:textId="77777777" w:rsidR="00B90DC4" w:rsidRDefault="00000000">
            <w:pPr>
              <w:pStyle w:val="TableParagraph"/>
              <w:spacing w:before="51" w:line="290" w:lineRule="auto"/>
              <w:ind w:left="127" w:right="64"/>
              <w:jc w:val="both"/>
              <w:rPr>
                <w:sz w:val="18"/>
              </w:rPr>
            </w:pPr>
            <w:r>
              <w:rPr>
                <w:sz w:val="18"/>
              </w:rPr>
              <w:t>The</w:t>
            </w:r>
            <w:r>
              <w:rPr>
                <w:spacing w:val="-16"/>
                <w:sz w:val="18"/>
              </w:rPr>
              <w:t xml:space="preserve"> </w:t>
            </w:r>
            <w:r>
              <w:rPr>
                <w:sz w:val="18"/>
              </w:rPr>
              <w:t>works</w:t>
            </w:r>
            <w:r>
              <w:rPr>
                <w:spacing w:val="-16"/>
                <w:sz w:val="18"/>
              </w:rPr>
              <w:t xml:space="preserve"> </w:t>
            </w:r>
            <w:r>
              <w:rPr>
                <w:sz w:val="18"/>
              </w:rPr>
              <w:t>described</w:t>
            </w:r>
            <w:r>
              <w:rPr>
                <w:spacing w:val="-16"/>
                <w:sz w:val="18"/>
              </w:rPr>
              <w:t xml:space="preserve"> </w:t>
            </w:r>
            <w:r>
              <w:rPr>
                <w:sz w:val="18"/>
              </w:rPr>
              <w:t>in</w:t>
            </w:r>
            <w:r>
              <w:rPr>
                <w:spacing w:val="-16"/>
                <w:sz w:val="18"/>
              </w:rPr>
              <w:t xml:space="preserve"> </w:t>
            </w:r>
            <w:r>
              <w:rPr>
                <w:sz w:val="18"/>
              </w:rPr>
              <w:t>this</w:t>
            </w:r>
            <w:r>
              <w:rPr>
                <w:spacing w:val="-10"/>
                <w:sz w:val="18"/>
              </w:rPr>
              <w:t xml:space="preserve"> </w:t>
            </w:r>
            <w:r>
              <w:rPr>
                <w:sz w:val="18"/>
              </w:rPr>
              <w:t>Method</w:t>
            </w:r>
            <w:r>
              <w:rPr>
                <w:spacing w:val="-16"/>
                <w:sz w:val="18"/>
              </w:rPr>
              <w:t xml:space="preserve"> </w:t>
            </w:r>
            <w:r>
              <w:rPr>
                <w:sz w:val="18"/>
              </w:rPr>
              <w:t>Statement,</w:t>
            </w:r>
            <w:r>
              <w:rPr>
                <w:spacing w:val="-16"/>
                <w:sz w:val="18"/>
              </w:rPr>
              <w:t xml:space="preserve"> </w:t>
            </w:r>
            <w:r>
              <w:rPr>
                <w:sz w:val="18"/>
              </w:rPr>
              <w:t>if carried out according to the methodology described, is satisfactory to prevent or control environmental</w:t>
            </w:r>
            <w:r>
              <w:rPr>
                <w:spacing w:val="-18"/>
                <w:sz w:val="18"/>
              </w:rPr>
              <w:t xml:space="preserve"> </w:t>
            </w:r>
            <w:r>
              <w:rPr>
                <w:sz w:val="18"/>
              </w:rPr>
              <w:t>harm</w:t>
            </w:r>
            <w:r>
              <w:rPr>
                <w:spacing w:val="-16"/>
                <w:sz w:val="18"/>
              </w:rPr>
              <w:t xml:space="preserve"> </w:t>
            </w:r>
            <w:r>
              <w:rPr>
                <w:sz w:val="18"/>
              </w:rPr>
              <w:t>and is</w:t>
            </w:r>
            <w:r>
              <w:rPr>
                <w:spacing w:val="-5"/>
                <w:sz w:val="18"/>
              </w:rPr>
              <w:t xml:space="preserve"> </w:t>
            </w:r>
            <w:r>
              <w:rPr>
                <w:sz w:val="18"/>
              </w:rPr>
              <w:t>thus approved:</w:t>
            </w:r>
          </w:p>
          <w:p w14:paraId="3642A292" w14:textId="77777777" w:rsidR="00B90DC4" w:rsidRDefault="00B90DC4">
            <w:pPr>
              <w:pStyle w:val="TableParagraph"/>
              <w:spacing w:before="46"/>
              <w:ind w:left="0"/>
              <w:jc w:val="left"/>
              <w:rPr>
                <w:rFonts w:ascii="Tahoma"/>
                <w:b/>
                <w:sz w:val="18"/>
              </w:rPr>
            </w:pPr>
          </w:p>
          <w:p w14:paraId="35638E6F" w14:textId="77777777" w:rsidR="00B90DC4" w:rsidRDefault="00000000">
            <w:pPr>
              <w:pStyle w:val="TableParagraph"/>
              <w:tabs>
                <w:tab w:val="left" w:pos="2049"/>
                <w:tab w:val="left" w:pos="2079"/>
                <w:tab w:val="left" w:pos="3534"/>
                <w:tab w:val="left" w:pos="3564"/>
              </w:tabs>
              <w:spacing w:line="576" w:lineRule="auto"/>
              <w:ind w:left="127" w:right="1014"/>
              <w:jc w:val="both"/>
              <w:rPr>
                <w:i/>
                <w:sz w:val="18"/>
              </w:rPr>
            </w:pPr>
            <w:r>
              <w:rPr>
                <w:i/>
                <w:sz w:val="18"/>
              </w:rPr>
              <w:t>SM</w:t>
            </w:r>
            <w:r>
              <w:rPr>
                <w:i/>
                <w:spacing w:val="-15"/>
                <w:sz w:val="18"/>
              </w:rPr>
              <w:t xml:space="preserve"> </w:t>
            </w:r>
            <w:r>
              <w:rPr>
                <w:i/>
                <w:sz w:val="18"/>
              </w:rPr>
              <w:t>Name</w:t>
            </w:r>
            <w:r>
              <w:rPr>
                <w:i/>
                <w:sz w:val="18"/>
              </w:rPr>
              <w:tab/>
            </w:r>
            <w:r>
              <w:rPr>
                <w:i/>
                <w:sz w:val="18"/>
              </w:rPr>
              <w:tab/>
            </w:r>
            <w:r>
              <w:rPr>
                <w:i/>
                <w:sz w:val="18"/>
                <w:u w:val="single"/>
              </w:rPr>
              <w:tab/>
            </w:r>
            <w:r>
              <w:rPr>
                <w:i/>
                <w:sz w:val="18"/>
                <w:u w:val="single"/>
              </w:rPr>
              <w:tab/>
            </w:r>
            <w:r>
              <w:rPr>
                <w:i/>
                <w:sz w:val="18"/>
              </w:rPr>
              <w:t xml:space="preserve"> Approval</w:t>
            </w:r>
            <w:r>
              <w:rPr>
                <w:i/>
                <w:spacing w:val="-25"/>
                <w:sz w:val="18"/>
              </w:rPr>
              <w:t xml:space="preserve"> </w:t>
            </w:r>
            <w:r>
              <w:rPr>
                <w:i/>
                <w:sz w:val="18"/>
              </w:rPr>
              <w:t>Date</w:t>
            </w:r>
            <w:r>
              <w:rPr>
                <w:i/>
                <w:sz w:val="18"/>
              </w:rPr>
              <w:tab/>
            </w:r>
            <w:r>
              <w:rPr>
                <w:i/>
                <w:sz w:val="18"/>
              </w:rPr>
              <w:tab/>
            </w:r>
            <w:r>
              <w:rPr>
                <w:i/>
                <w:sz w:val="18"/>
                <w:u w:val="single"/>
              </w:rPr>
              <w:tab/>
            </w:r>
            <w:r>
              <w:rPr>
                <w:i/>
                <w:sz w:val="18"/>
                <w:u w:val="single"/>
              </w:rPr>
              <w:tab/>
            </w:r>
            <w:r>
              <w:rPr>
                <w:i/>
                <w:sz w:val="18"/>
              </w:rPr>
              <w:t xml:space="preserve"> </w:t>
            </w:r>
            <w:r>
              <w:rPr>
                <w:i/>
                <w:spacing w:val="-2"/>
                <w:sz w:val="18"/>
              </w:rPr>
              <w:t>Signature</w:t>
            </w:r>
            <w:r>
              <w:rPr>
                <w:i/>
                <w:sz w:val="18"/>
              </w:rPr>
              <w:tab/>
            </w:r>
            <w:r>
              <w:rPr>
                <w:i/>
                <w:sz w:val="18"/>
                <w:u w:val="single"/>
              </w:rPr>
              <w:tab/>
            </w:r>
            <w:r>
              <w:rPr>
                <w:i/>
                <w:sz w:val="18"/>
                <w:u w:val="single"/>
              </w:rPr>
              <w:tab/>
            </w:r>
          </w:p>
        </w:tc>
        <w:tc>
          <w:tcPr>
            <w:tcW w:w="5264" w:type="dxa"/>
          </w:tcPr>
          <w:p w14:paraId="475C1888" w14:textId="77777777" w:rsidR="00B90DC4" w:rsidRDefault="00000000">
            <w:pPr>
              <w:pStyle w:val="TableParagraph"/>
              <w:spacing w:before="19"/>
              <w:ind w:left="127"/>
              <w:jc w:val="left"/>
              <w:rPr>
                <w:rFonts w:ascii="Tahoma"/>
                <w:b/>
                <w:sz w:val="19"/>
              </w:rPr>
            </w:pPr>
            <w:r>
              <w:rPr>
                <w:rFonts w:ascii="Tahoma"/>
                <w:b/>
                <w:spacing w:val="-2"/>
                <w:sz w:val="19"/>
              </w:rPr>
              <w:t>CONTRACTOR</w:t>
            </w:r>
          </w:p>
          <w:p w14:paraId="3325FBF0" w14:textId="77777777" w:rsidR="00B90DC4" w:rsidRDefault="00000000">
            <w:pPr>
              <w:pStyle w:val="TableParagraph"/>
              <w:spacing w:before="71" w:line="304" w:lineRule="auto"/>
              <w:ind w:left="127" w:right="61"/>
              <w:jc w:val="both"/>
              <w:rPr>
                <w:sz w:val="19"/>
              </w:rPr>
            </w:pPr>
            <w:r>
              <w:rPr>
                <w:w w:val="95"/>
                <w:sz w:val="19"/>
              </w:rPr>
              <w:t xml:space="preserve">I </w:t>
            </w:r>
            <w:r>
              <w:rPr>
                <w:sz w:val="19"/>
              </w:rPr>
              <w:t xml:space="preserve">understand the contents of this Method Statement and the scope of the works required of me. </w:t>
            </w:r>
            <w:r>
              <w:rPr>
                <w:w w:val="95"/>
                <w:sz w:val="19"/>
              </w:rPr>
              <w:t xml:space="preserve">I </w:t>
            </w:r>
            <w:r>
              <w:rPr>
                <w:sz w:val="19"/>
              </w:rPr>
              <w:t>further understand that this Method Statement may be amended on application to and with approval by the Site Manager, and that the SHE Officer, Construction Manager and ECO will audit my compliance with the contents of this Method Statement:</w:t>
            </w:r>
          </w:p>
          <w:p w14:paraId="533EFA8E" w14:textId="77777777" w:rsidR="00B90DC4" w:rsidRDefault="00B90DC4">
            <w:pPr>
              <w:pStyle w:val="TableParagraph"/>
              <w:spacing w:before="59"/>
              <w:ind w:left="0"/>
              <w:jc w:val="left"/>
              <w:rPr>
                <w:rFonts w:ascii="Tahoma"/>
                <w:b/>
                <w:sz w:val="19"/>
              </w:rPr>
            </w:pPr>
          </w:p>
          <w:p w14:paraId="321F07A8" w14:textId="77777777" w:rsidR="00B90DC4" w:rsidRDefault="00000000">
            <w:pPr>
              <w:pStyle w:val="TableParagraph"/>
              <w:tabs>
                <w:tab w:val="left" w:pos="2241"/>
                <w:tab w:val="left" w:pos="4147"/>
              </w:tabs>
              <w:spacing w:before="1"/>
              <w:ind w:left="127"/>
              <w:jc w:val="both"/>
              <w:rPr>
                <w:i/>
                <w:sz w:val="19"/>
              </w:rPr>
            </w:pPr>
            <w:r>
              <w:rPr>
                <w:i/>
                <w:spacing w:val="-2"/>
                <w:sz w:val="19"/>
              </w:rPr>
              <w:t>Contractor</w:t>
            </w:r>
            <w:r>
              <w:rPr>
                <w:i/>
                <w:sz w:val="19"/>
              </w:rPr>
              <w:tab/>
            </w:r>
            <w:r>
              <w:rPr>
                <w:i/>
                <w:sz w:val="19"/>
                <w:u w:val="single"/>
              </w:rPr>
              <w:tab/>
            </w:r>
          </w:p>
          <w:p w14:paraId="0DAB01FC" w14:textId="77777777" w:rsidR="00B90DC4" w:rsidRDefault="00000000">
            <w:pPr>
              <w:pStyle w:val="TableParagraph"/>
              <w:tabs>
                <w:tab w:val="left" w:pos="2194"/>
                <w:tab w:val="left" w:pos="4101"/>
              </w:tabs>
              <w:spacing w:before="20" w:line="580" w:lineRule="atLeast"/>
              <w:ind w:left="127" w:right="1393"/>
              <w:jc w:val="left"/>
              <w:rPr>
                <w:i/>
                <w:sz w:val="19"/>
                <w:u w:val="single"/>
              </w:rPr>
            </w:pPr>
            <w:r>
              <w:rPr>
                <w:i/>
                <w:w w:val="105"/>
                <w:sz w:val="19"/>
              </w:rPr>
              <w:t>Acceptance Date</w:t>
            </w:r>
            <w:r>
              <w:rPr>
                <w:i/>
                <w:sz w:val="19"/>
              </w:rPr>
              <w:tab/>
            </w:r>
            <w:r>
              <w:rPr>
                <w:i/>
                <w:sz w:val="19"/>
                <w:u w:val="single"/>
              </w:rPr>
              <w:tab/>
            </w:r>
            <w:r>
              <w:rPr>
                <w:i/>
                <w:sz w:val="19"/>
              </w:rPr>
              <w:t xml:space="preserve"> </w:t>
            </w:r>
            <w:r>
              <w:rPr>
                <w:i/>
                <w:spacing w:val="-2"/>
                <w:w w:val="105"/>
                <w:sz w:val="19"/>
              </w:rPr>
              <w:t>Signature</w:t>
            </w:r>
            <w:r>
              <w:rPr>
                <w:i/>
                <w:sz w:val="19"/>
              </w:rPr>
              <w:tab/>
            </w:r>
            <w:r>
              <w:rPr>
                <w:i/>
                <w:spacing w:val="-63"/>
                <w:sz w:val="19"/>
              </w:rPr>
              <w:t xml:space="preserve"> </w:t>
            </w:r>
            <w:r>
              <w:rPr>
                <w:i/>
                <w:sz w:val="19"/>
                <w:u w:val="single"/>
              </w:rPr>
              <w:tab/>
            </w:r>
          </w:p>
          <w:p w14:paraId="6B758B59" w14:textId="77777777" w:rsidR="00CA4FBB" w:rsidRDefault="00CA4FBB">
            <w:pPr>
              <w:pStyle w:val="TableParagraph"/>
              <w:tabs>
                <w:tab w:val="left" w:pos="2194"/>
                <w:tab w:val="left" w:pos="4101"/>
              </w:tabs>
              <w:spacing w:before="20" w:line="580" w:lineRule="atLeast"/>
              <w:ind w:left="127" w:right="1393"/>
              <w:jc w:val="left"/>
              <w:rPr>
                <w:i/>
                <w:sz w:val="19"/>
              </w:rPr>
            </w:pPr>
          </w:p>
        </w:tc>
      </w:tr>
      <w:tr w:rsidR="00CA4FBB" w14:paraId="3CCDDDB8" w14:textId="77777777" w:rsidTr="00CA4FBB">
        <w:trPr>
          <w:trHeight w:val="4381"/>
        </w:trPr>
        <w:tc>
          <w:tcPr>
            <w:tcW w:w="4819" w:type="dxa"/>
            <w:tcBorders>
              <w:bottom w:val="single" w:sz="8" w:space="0" w:color="000000"/>
            </w:tcBorders>
          </w:tcPr>
          <w:tbl>
            <w:tblPr>
              <w:tblW w:w="0" w:type="auto"/>
              <w:tblInd w:w="266" w:type="dxa"/>
              <w:tblLayout w:type="fixed"/>
              <w:tblCellMar>
                <w:left w:w="0" w:type="dxa"/>
                <w:right w:w="0" w:type="dxa"/>
              </w:tblCellMar>
              <w:tblLook w:val="01E0" w:firstRow="1" w:lastRow="1" w:firstColumn="1" w:lastColumn="1" w:noHBand="0" w:noVBand="0"/>
            </w:tblPr>
            <w:tblGrid>
              <w:gridCol w:w="4596"/>
              <w:gridCol w:w="5513"/>
            </w:tblGrid>
            <w:tr w:rsidR="00CA4FBB" w14:paraId="3BFE85B3" w14:textId="77777777" w:rsidTr="00CA4FBB">
              <w:trPr>
                <w:trHeight w:val="3533"/>
              </w:trPr>
              <w:tc>
                <w:tcPr>
                  <w:tcW w:w="4596" w:type="dxa"/>
                </w:tcPr>
                <w:p w14:paraId="37E44272" w14:textId="77777777" w:rsidR="00CA4FBB" w:rsidRDefault="00CA4FBB" w:rsidP="00CA4FBB">
                  <w:pPr>
                    <w:pStyle w:val="TableParagraph"/>
                    <w:ind w:left="0"/>
                    <w:jc w:val="both"/>
                    <w:rPr>
                      <w:rFonts w:ascii="Tahoma"/>
                      <w:b/>
                      <w:sz w:val="18"/>
                    </w:rPr>
                  </w:pPr>
                  <w:r>
                    <w:rPr>
                      <w:rFonts w:ascii="Tahoma"/>
                      <w:b/>
                      <w:w w:val="90"/>
                      <w:sz w:val="18"/>
                    </w:rPr>
                    <w:t>ENVIRONMENTAL</w:t>
                  </w:r>
                  <w:r>
                    <w:rPr>
                      <w:rFonts w:ascii="Tahoma"/>
                      <w:b/>
                      <w:spacing w:val="3"/>
                      <w:sz w:val="18"/>
                    </w:rPr>
                    <w:t xml:space="preserve"> </w:t>
                  </w:r>
                  <w:r>
                    <w:rPr>
                      <w:rFonts w:ascii="Tahoma"/>
                      <w:b/>
                      <w:w w:val="90"/>
                      <w:sz w:val="18"/>
                    </w:rPr>
                    <w:t>CONTROL</w:t>
                  </w:r>
                  <w:r>
                    <w:rPr>
                      <w:rFonts w:ascii="Tahoma"/>
                      <w:b/>
                      <w:spacing w:val="4"/>
                      <w:sz w:val="18"/>
                    </w:rPr>
                    <w:t xml:space="preserve"> </w:t>
                  </w:r>
                  <w:r>
                    <w:rPr>
                      <w:rFonts w:ascii="Tahoma"/>
                      <w:b/>
                      <w:w w:val="90"/>
                      <w:sz w:val="18"/>
                    </w:rPr>
                    <w:t>OFFICER</w:t>
                  </w:r>
                  <w:r>
                    <w:rPr>
                      <w:rFonts w:ascii="Tahoma"/>
                      <w:b/>
                      <w:spacing w:val="9"/>
                      <w:sz w:val="18"/>
                    </w:rPr>
                    <w:t xml:space="preserve"> </w:t>
                  </w:r>
                  <w:r>
                    <w:rPr>
                      <w:rFonts w:ascii="Tahoma"/>
                      <w:b/>
                      <w:spacing w:val="-5"/>
                      <w:w w:val="90"/>
                      <w:sz w:val="18"/>
                    </w:rPr>
                    <w:t>()</w:t>
                  </w:r>
                </w:p>
                <w:p w14:paraId="4AD5D805" w14:textId="77777777" w:rsidR="00CA4FBB" w:rsidRDefault="00CA4FBB" w:rsidP="00CA4FBB">
                  <w:pPr>
                    <w:pStyle w:val="TableParagraph"/>
                    <w:spacing w:before="37" w:line="290" w:lineRule="auto"/>
                    <w:ind w:left="127" w:right="62"/>
                    <w:jc w:val="left"/>
                    <w:rPr>
                      <w:sz w:val="18"/>
                    </w:rPr>
                  </w:pPr>
                  <w:r>
                    <w:rPr>
                      <w:sz w:val="18"/>
                    </w:rPr>
                    <w:t>The</w:t>
                  </w:r>
                  <w:r>
                    <w:rPr>
                      <w:spacing w:val="-16"/>
                      <w:sz w:val="18"/>
                    </w:rPr>
                    <w:t xml:space="preserve"> </w:t>
                  </w:r>
                  <w:r>
                    <w:rPr>
                      <w:sz w:val="18"/>
                    </w:rPr>
                    <w:t>works</w:t>
                  </w:r>
                  <w:r>
                    <w:rPr>
                      <w:spacing w:val="-16"/>
                      <w:sz w:val="18"/>
                    </w:rPr>
                    <w:t xml:space="preserve"> </w:t>
                  </w:r>
                  <w:r>
                    <w:rPr>
                      <w:sz w:val="18"/>
                    </w:rPr>
                    <w:t>described</w:t>
                  </w:r>
                  <w:r>
                    <w:rPr>
                      <w:spacing w:val="-16"/>
                      <w:sz w:val="18"/>
                    </w:rPr>
                    <w:t xml:space="preserve"> </w:t>
                  </w:r>
                  <w:r>
                    <w:rPr>
                      <w:sz w:val="18"/>
                    </w:rPr>
                    <w:t>in</w:t>
                  </w:r>
                  <w:r>
                    <w:rPr>
                      <w:spacing w:val="-16"/>
                      <w:sz w:val="18"/>
                    </w:rPr>
                    <w:t xml:space="preserve"> </w:t>
                  </w:r>
                  <w:r>
                    <w:rPr>
                      <w:sz w:val="18"/>
                    </w:rPr>
                    <w:t>this</w:t>
                  </w:r>
                  <w:r>
                    <w:rPr>
                      <w:spacing w:val="-8"/>
                      <w:sz w:val="18"/>
                    </w:rPr>
                    <w:t xml:space="preserve"> </w:t>
                  </w:r>
                  <w:r>
                    <w:rPr>
                      <w:sz w:val="18"/>
                    </w:rPr>
                    <w:t>Method</w:t>
                  </w:r>
                  <w:r>
                    <w:rPr>
                      <w:spacing w:val="-16"/>
                      <w:sz w:val="18"/>
                    </w:rPr>
                    <w:t xml:space="preserve"> </w:t>
                  </w:r>
                  <w:r>
                    <w:rPr>
                      <w:sz w:val="18"/>
                    </w:rPr>
                    <w:t>Statement,</w:t>
                  </w:r>
                  <w:r>
                    <w:rPr>
                      <w:spacing w:val="-16"/>
                      <w:sz w:val="18"/>
                    </w:rPr>
                    <w:t xml:space="preserve"> </w:t>
                  </w:r>
                  <w:r>
                    <w:rPr>
                      <w:sz w:val="18"/>
                    </w:rPr>
                    <w:t>if carried out according to the methodology described, is satisfactory to prevent or control environmental</w:t>
                  </w:r>
                  <w:r>
                    <w:rPr>
                      <w:spacing w:val="-14"/>
                      <w:sz w:val="18"/>
                    </w:rPr>
                    <w:t xml:space="preserve"> </w:t>
                  </w:r>
                  <w:r>
                    <w:rPr>
                      <w:sz w:val="18"/>
                    </w:rPr>
                    <w:t>harm</w:t>
                  </w:r>
                  <w:r>
                    <w:rPr>
                      <w:spacing w:val="-15"/>
                      <w:sz w:val="18"/>
                    </w:rPr>
                    <w:t xml:space="preserve"> </w:t>
                  </w:r>
                  <w:r>
                    <w:rPr>
                      <w:sz w:val="18"/>
                    </w:rPr>
                    <w:t>and is</w:t>
                  </w:r>
                  <w:r>
                    <w:rPr>
                      <w:spacing w:val="-5"/>
                      <w:sz w:val="18"/>
                    </w:rPr>
                    <w:t xml:space="preserve"> </w:t>
                  </w:r>
                  <w:r>
                    <w:rPr>
                      <w:sz w:val="18"/>
                    </w:rPr>
                    <w:t>thus</w:t>
                  </w:r>
                  <w:r>
                    <w:rPr>
                      <w:spacing w:val="-5"/>
                      <w:sz w:val="18"/>
                    </w:rPr>
                    <w:t xml:space="preserve"> </w:t>
                  </w:r>
                  <w:r>
                    <w:rPr>
                      <w:sz w:val="18"/>
                    </w:rPr>
                    <w:t>approved:</w:t>
                  </w:r>
                </w:p>
                <w:p w14:paraId="08CD1209" w14:textId="77777777" w:rsidR="00CA4FBB" w:rsidRDefault="00CA4FBB" w:rsidP="00CA4FBB">
                  <w:pPr>
                    <w:pStyle w:val="TableParagraph"/>
                    <w:spacing w:before="60"/>
                    <w:ind w:left="0"/>
                    <w:jc w:val="left"/>
                    <w:rPr>
                      <w:rFonts w:ascii="Tahoma"/>
                      <w:b/>
                      <w:sz w:val="18"/>
                    </w:rPr>
                  </w:pPr>
                </w:p>
                <w:p w14:paraId="3E398B0F" w14:textId="77777777" w:rsidR="00CA4FBB" w:rsidRDefault="00CA4FBB" w:rsidP="00CA4FBB">
                  <w:pPr>
                    <w:pStyle w:val="TableParagraph"/>
                    <w:tabs>
                      <w:tab w:val="left" w:pos="1524"/>
                      <w:tab w:val="left" w:pos="1929"/>
                      <w:tab w:val="left" w:pos="3098"/>
                      <w:tab w:val="left" w:pos="3505"/>
                    </w:tabs>
                    <w:spacing w:line="576" w:lineRule="auto"/>
                    <w:ind w:left="127" w:right="1073" w:firstLine="45"/>
                    <w:jc w:val="left"/>
                    <w:rPr>
                      <w:i/>
                      <w:sz w:val="18"/>
                    </w:rPr>
                  </w:pPr>
                  <w:r>
                    <w:rPr>
                      <w:i/>
                      <w:spacing w:val="-4"/>
                      <w:sz w:val="18"/>
                    </w:rPr>
                    <w:t>Name</w:t>
                  </w:r>
                  <w:r>
                    <w:rPr>
                      <w:i/>
                      <w:sz w:val="18"/>
                    </w:rPr>
                    <w:tab/>
                  </w:r>
                  <w:r>
                    <w:rPr>
                      <w:i/>
                      <w:sz w:val="18"/>
                      <w:u w:val="single"/>
                    </w:rPr>
                    <w:tab/>
                  </w:r>
                  <w:r>
                    <w:rPr>
                      <w:i/>
                      <w:sz w:val="18"/>
                      <w:u w:val="single"/>
                    </w:rPr>
                    <w:tab/>
                  </w:r>
                  <w:r>
                    <w:rPr>
                      <w:i/>
                      <w:sz w:val="18"/>
                    </w:rPr>
                    <w:t xml:space="preserve"> Approval</w:t>
                  </w:r>
                  <w:r>
                    <w:rPr>
                      <w:i/>
                      <w:spacing w:val="-14"/>
                      <w:sz w:val="18"/>
                    </w:rPr>
                    <w:t xml:space="preserve"> </w:t>
                  </w:r>
                  <w:r>
                    <w:rPr>
                      <w:i/>
                      <w:spacing w:val="-4"/>
                      <w:sz w:val="18"/>
                    </w:rPr>
                    <w:t>Date</w:t>
                  </w:r>
                  <w:r>
                    <w:rPr>
                      <w:i/>
                      <w:sz w:val="18"/>
                    </w:rPr>
                    <w:tab/>
                  </w:r>
                  <w:r>
                    <w:rPr>
                      <w:i/>
                      <w:sz w:val="18"/>
                    </w:rPr>
                    <w:tab/>
                  </w:r>
                  <w:r>
                    <w:rPr>
                      <w:i/>
                      <w:sz w:val="18"/>
                      <w:u w:val="single"/>
                    </w:rPr>
                    <w:tab/>
                  </w:r>
                  <w:r>
                    <w:rPr>
                      <w:i/>
                      <w:sz w:val="18"/>
                      <w:u w:val="single"/>
                    </w:rPr>
                    <w:tab/>
                  </w:r>
                </w:p>
                <w:p w14:paraId="4098833C" w14:textId="77777777" w:rsidR="00CA4FBB" w:rsidRDefault="00CA4FBB" w:rsidP="00CA4FBB">
                  <w:pPr>
                    <w:pStyle w:val="TableParagraph"/>
                    <w:tabs>
                      <w:tab w:val="left" w:pos="1895"/>
                      <w:tab w:val="left" w:pos="3469"/>
                    </w:tabs>
                    <w:spacing w:before="1"/>
                    <w:ind w:left="127"/>
                    <w:jc w:val="left"/>
                    <w:rPr>
                      <w:i/>
                      <w:sz w:val="18"/>
                    </w:rPr>
                  </w:pPr>
                  <w:r>
                    <w:rPr>
                      <w:i/>
                      <w:spacing w:val="-2"/>
                      <w:sz w:val="18"/>
                    </w:rPr>
                    <w:t>Signature</w:t>
                  </w:r>
                  <w:r>
                    <w:rPr>
                      <w:i/>
                      <w:sz w:val="18"/>
                    </w:rPr>
                    <w:tab/>
                  </w:r>
                  <w:r>
                    <w:rPr>
                      <w:i/>
                      <w:sz w:val="18"/>
                      <w:u w:val="single"/>
                    </w:rPr>
                    <w:tab/>
                  </w:r>
                </w:p>
              </w:tc>
              <w:tc>
                <w:tcPr>
                  <w:tcW w:w="5513" w:type="dxa"/>
                </w:tcPr>
                <w:p w14:paraId="35EF64E5" w14:textId="77777777" w:rsidR="00CA4FBB" w:rsidRDefault="00CA4FBB" w:rsidP="00CA4FBB">
                  <w:pPr>
                    <w:pStyle w:val="TableParagraph"/>
                    <w:spacing w:line="218" w:lineRule="exact"/>
                    <w:ind w:left="127"/>
                    <w:jc w:val="left"/>
                    <w:rPr>
                      <w:b/>
                      <w:i/>
                      <w:sz w:val="18"/>
                    </w:rPr>
                  </w:pPr>
                  <w:r>
                    <w:rPr>
                      <w:b/>
                      <w:i/>
                      <w:spacing w:val="-2"/>
                      <w:w w:val="95"/>
                      <w:sz w:val="18"/>
                    </w:rPr>
                    <w:t>COMMENTS:</w:t>
                  </w:r>
                </w:p>
              </w:tc>
            </w:tr>
          </w:tbl>
          <w:p w14:paraId="3F6A8B0B" w14:textId="77777777" w:rsidR="00CA4FBB" w:rsidRDefault="00CA4FBB">
            <w:pPr>
              <w:pStyle w:val="TableParagraph"/>
              <w:ind w:left="127"/>
              <w:jc w:val="both"/>
              <w:rPr>
                <w:rFonts w:ascii="Tahoma"/>
                <w:b/>
                <w:spacing w:val="-2"/>
                <w:w w:val="75"/>
                <w:sz w:val="18"/>
              </w:rPr>
            </w:pPr>
          </w:p>
        </w:tc>
        <w:tc>
          <w:tcPr>
            <w:tcW w:w="5264" w:type="dxa"/>
            <w:tcBorders>
              <w:bottom w:val="single" w:sz="8" w:space="0" w:color="000000"/>
            </w:tcBorders>
          </w:tcPr>
          <w:p w14:paraId="7564F312" w14:textId="77777777" w:rsidR="00CA4FBB" w:rsidRDefault="00CA4FBB">
            <w:pPr>
              <w:pStyle w:val="TableParagraph"/>
              <w:spacing w:before="19"/>
              <w:ind w:left="127"/>
              <w:jc w:val="left"/>
              <w:rPr>
                <w:rFonts w:ascii="Tahoma"/>
                <w:b/>
                <w:spacing w:val="-2"/>
                <w:sz w:val="19"/>
              </w:rPr>
            </w:pPr>
          </w:p>
        </w:tc>
      </w:tr>
    </w:tbl>
    <w:p w14:paraId="3848BB8D" w14:textId="77777777" w:rsidR="00B90DC4" w:rsidRDefault="00B90DC4">
      <w:pPr>
        <w:spacing w:line="580" w:lineRule="atLeast"/>
        <w:rPr>
          <w:sz w:val="19"/>
        </w:rPr>
        <w:sectPr w:rsidR="00B90DC4" w:rsidSect="00436E7D">
          <w:pgSz w:w="11910" w:h="16830"/>
          <w:pgMar w:top="567" w:right="204" w:bottom="454" w:left="567" w:header="720" w:footer="720" w:gutter="0"/>
          <w:cols w:space="720"/>
        </w:sectPr>
      </w:pPr>
    </w:p>
    <w:p w14:paraId="594FEB2F" w14:textId="77777777" w:rsidR="00B90DC4" w:rsidRDefault="00B90DC4" w:rsidP="00FE30EE">
      <w:pPr>
        <w:pStyle w:val="BodyText"/>
        <w:spacing w:before="1"/>
        <w:rPr>
          <w:rFonts w:ascii="Tahoma"/>
          <w:b/>
          <w:sz w:val="2"/>
        </w:rPr>
      </w:pPr>
    </w:p>
    <w:sectPr w:rsidR="00B90DC4" w:rsidSect="00436E7D">
      <w:pgSz w:w="11910" w:h="16830"/>
      <w:pgMar w:top="567" w:right="204" w:bottom="454"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5C5E3A"/>
    <w:multiLevelType w:val="hybridMultilevel"/>
    <w:tmpl w:val="596875BE"/>
    <w:lvl w:ilvl="0" w:tplc="9F8431E4">
      <w:numFmt w:val="bullet"/>
      <w:lvlText w:val=""/>
      <w:lvlJc w:val="left"/>
      <w:pPr>
        <w:ind w:left="480" w:hanging="361"/>
      </w:pPr>
      <w:rPr>
        <w:rFonts w:ascii="Symbol" w:eastAsia="Symbol" w:hAnsi="Symbol" w:cs="Symbol" w:hint="default"/>
        <w:b w:val="0"/>
        <w:bCs w:val="0"/>
        <w:i w:val="0"/>
        <w:iCs w:val="0"/>
        <w:spacing w:val="0"/>
        <w:w w:val="100"/>
        <w:sz w:val="18"/>
        <w:szCs w:val="18"/>
        <w:lang w:val="en-US" w:eastAsia="en-US" w:bidi="ar-SA"/>
      </w:rPr>
    </w:lvl>
    <w:lvl w:ilvl="1" w:tplc="810897F0">
      <w:numFmt w:val="bullet"/>
      <w:lvlText w:val="•"/>
      <w:lvlJc w:val="left"/>
      <w:pPr>
        <w:ind w:left="1430" w:hanging="361"/>
      </w:pPr>
      <w:rPr>
        <w:rFonts w:hint="default"/>
        <w:lang w:val="en-US" w:eastAsia="en-US" w:bidi="ar-SA"/>
      </w:rPr>
    </w:lvl>
    <w:lvl w:ilvl="2" w:tplc="706ECC18">
      <w:numFmt w:val="bullet"/>
      <w:lvlText w:val="•"/>
      <w:lvlJc w:val="left"/>
      <w:pPr>
        <w:ind w:left="2381" w:hanging="361"/>
      </w:pPr>
      <w:rPr>
        <w:rFonts w:hint="default"/>
        <w:lang w:val="en-US" w:eastAsia="en-US" w:bidi="ar-SA"/>
      </w:rPr>
    </w:lvl>
    <w:lvl w:ilvl="3" w:tplc="5AD2C10A">
      <w:numFmt w:val="bullet"/>
      <w:lvlText w:val="•"/>
      <w:lvlJc w:val="left"/>
      <w:pPr>
        <w:ind w:left="3332" w:hanging="361"/>
      </w:pPr>
      <w:rPr>
        <w:rFonts w:hint="default"/>
        <w:lang w:val="en-US" w:eastAsia="en-US" w:bidi="ar-SA"/>
      </w:rPr>
    </w:lvl>
    <w:lvl w:ilvl="4" w:tplc="24CE573C">
      <w:numFmt w:val="bullet"/>
      <w:lvlText w:val="•"/>
      <w:lvlJc w:val="left"/>
      <w:pPr>
        <w:ind w:left="4283" w:hanging="361"/>
      </w:pPr>
      <w:rPr>
        <w:rFonts w:hint="default"/>
        <w:lang w:val="en-US" w:eastAsia="en-US" w:bidi="ar-SA"/>
      </w:rPr>
    </w:lvl>
    <w:lvl w:ilvl="5" w:tplc="2E10A634">
      <w:numFmt w:val="bullet"/>
      <w:lvlText w:val="•"/>
      <w:lvlJc w:val="left"/>
      <w:pPr>
        <w:ind w:left="5233" w:hanging="361"/>
      </w:pPr>
      <w:rPr>
        <w:rFonts w:hint="default"/>
        <w:lang w:val="en-US" w:eastAsia="en-US" w:bidi="ar-SA"/>
      </w:rPr>
    </w:lvl>
    <w:lvl w:ilvl="6" w:tplc="B7EA1794">
      <w:numFmt w:val="bullet"/>
      <w:lvlText w:val="•"/>
      <w:lvlJc w:val="left"/>
      <w:pPr>
        <w:ind w:left="6184" w:hanging="361"/>
      </w:pPr>
      <w:rPr>
        <w:rFonts w:hint="default"/>
        <w:lang w:val="en-US" w:eastAsia="en-US" w:bidi="ar-SA"/>
      </w:rPr>
    </w:lvl>
    <w:lvl w:ilvl="7" w:tplc="D7A6814E">
      <w:numFmt w:val="bullet"/>
      <w:lvlText w:val="•"/>
      <w:lvlJc w:val="left"/>
      <w:pPr>
        <w:ind w:left="7135" w:hanging="361"/>
      </w:pPr>
      <w:rPr>
        <w:rFonts w:hint="default"/>
        <w:lang w:val="en-US" w:eastAsia="en-US" w:bidi="ar-SA"/>
      </w:rPr>
    </w:lvl>
    <w:lvl w:ilvl="8" w:tplc="3350DE08">
      <w:numFmt w:val="bullet"/>
      <w:lvlText w:val="•"/>
      <w:lvlJc w:val="left"/>
      <w:pPr>
        <w:ind w:left="8086" w:hanging="361"/>
      </w:pPr>
      <w:rPr>
        <w:rFonts w:hint="default"/>
        <w:lang w:val="en-US" w:eastAsia="en-US" w:bidi="ar-SA"/>
      </w:rPr>
    </w:lvl>
  </w:abstractNum>
  <w:abstractNum w:abstractNumId="1" w15:restartNumberingAfterBreak="0">
    <w:nsid w:val="190A569E"/>
    <w:multiLevelType w:val="hybridMultilevel"/>
    <w:tmpl w:val="7180A98E"/>
    <w:lvl w:ilvl="0" w:tplc="3FB217A0">
      <w:start w:val="1"/>
      <w:numFmt w:val="decimal"/>
      <w:lvlText w:val="%1."/>
      <w:lvlJc w:val="left"/>
      <w:pPr>
        <w:ind w:left="897" w:hanging="361"/>
        <w:jc w:val="left"/>
      </w:pPr>
      <w:rPr>
        <w:rFonts w:ascii="Tahoma" w:eastAsia="Tahoma" w:hAnsi="Tahoma" w:cs="Tahoma" w:hint="default"/>
        <w:b/>
        <w:bCs/>
        <w:i w:val="0"/>
        <w:iCs w:val="0"/>
        <w:spacing w:val="-5"/>
        <w:w w:val="90"/>
        <w:sz w:val="19"/>
        <w:szCs w:val="19"/>
        <w:lang w:val="en-US" w:eastAsia="en-US" w:bidi="ar-SA"/>
      </w:rPr>
    </w:lvl>
    <w:lvl w:ilvl="1" w:tplc="DB8C4288">
      <w:numFmt w:val="bullet"/>
      <w:lvlText w:val=""/>
      <w:lvlJc w:val="left"/>
      <w:pPr>
        <w:ind w:left="1618" w:hanging="361"/>
      </w:pPr>
      <w:rPr>
        <w:rFonts w:ascii="Symbol" w:eastAsia="Symbol" w:hAnsi="Symbol" w:cs="Symbol" w:hint="default"/>
        <w:b w:val="0"/>
        <w:bCs w:val="0"/>
        <w:i w:val="0"/>
        <w:iCs w:val="0"/>
        <w:spacing w:val="0"/>
        <w:w w:val="100"/>
        <w:sz w:val="18"/>
        <w:szCs w:val="18"/>
        <w:lang w:val="en-US" w:eastAsia="en-US" w:bidi="ar-SA"/>
      </w:rPr>
    </w:lvl>
    <w:lvl w:ilvl="2" w:tplc="C890E0E4">
      <w:numFmt w:val="bullet"/>
      <w:lvlText w:val="•"/>
      <w:lvlJc w:val="left"/>
      <w:pPr>
        <w:ind w:left="2605" w:hanging="361"/>
      </w:pPr>
      <w:rPr>
        <w:rFonts w:hint="default"/>
        <w:lang w:val="en-US" w:eastAsia="en-US" w:bidi="ar-SA"/>
      </w:rPr>
    </w:lvl>
    <w:lvl w:ilvl="3" w:tplc="36F6ED86">
      <w:numFmt w:val="bullet"/>
      <w:lvlText w:val="•"/>
      <w:lvlJc w:val="left"/>
      <w:pPr>
        <w:ind w:left="3591" w:hanging="361"/>
      </w:pPr>
      <w:rPr>
        <w:rFonts w:hint="default"/>
        <w:lang w:val="en-US" w:eastAsia="en-US" w:bidi="ar-SA"/>
      </w:rPr>
    </w:lvl>
    <w:lvl w:ilvl="4" w:tplc="BDE81EDA">
      <w:numFmt w:val="bullet"/>
      <w:lvlText w:val="•"/>
      <w:lvlJc w:val="left"/>
      <w:pPr>
        <w:ind w:left="4576" w:hanging="361"/>
      </w:pPr>
      <w:rPr>
        <w:rFonts w:hint="default"/>
        <w:lang w:val="en-US" w:eastAsia="en-US" w:bidi="ar-SA"/>
      </w:rPr>
    </w:lvl>
    <w:lvl w:ilvl="5" w:tplc="D124E8F0">
      <w:numFmt w:val="bullet"/>
      <w:lvlText w:val="•"/>
      <w:lvlJc w:val="left"/>
      <w:pPr>
        <w:ind w:left="5562" w:hanging="361"/>
      </w:pPr>
      <w:rPr>
        <w:rFonts w:hint="default"/>
        <w:lang w:val="en-US" w:eastAsia="en-US" w:bidi="ar-SA"/>
      </w:rPr>
    </w:lvl>
    <w:lvl w:ilvl="6" w:tplc="FFEA4D40">
      <w:numFmt w:val="bullet"/>
      <w:lvlText w:val="•"/>
      <w:lvlJc w:val="left"/>
      <w:pPr>
        <w:ind w:left="6547" w:hanging="361"/>
      </w:pPr>
      <w:rPr>
        <w:rFonts w:hint="default"/>
        <w:lang w:val="en-US" w:eastAsia="en-US" w:bidi="ar-SA"/>
      </w:rPr>
    </w:lvl>
    <w:lvl w:ilvl="7" w:tplc="2228C1D4">
      <w:numFmt w:val="bullet"/>
      <w:lvlText w:val="•"/>
      <w:lvlJc w:val="left"/>
      <w:pPr>
        <w:ind w:left="7533" w:hanging="361"/>
      </w:pPr>
      <w:rPr>
        <w:rFonts w:hint="default"/>
        <w:lang w:val="en-US" w:eastAsia="en-US" w:bidi="ar-SA"/>
      </w:rPr>
    </w:lvl>
    <w:lvl w:ilvl="8" w:tplc="54BC2D82">
      <w:numFmt w:val="bullet"/>
      <w:lvlText w:val="•"/>
      <w:lvlJc w:val="left"/>
      <w:pPr>
        <w:ind w:left="8518" w:hanging="361"/>
      </w:pPr>
      <w:rPr>
        <w:rFonts w:hint="default"/>
        <w:lang w:val="en-US" w:eastAsia="en-US" w:bidi="ar-SA"/>
      </w:rPr>
    </w:lvl>
  </w:abstractNum>
  <w:num w:numId="1" w16cid:durableId="1451238602">
    <w:abstractNumId w:val="1"/>
  </w:num>
  <w:num w:numId="2" w16cid:durableId="112019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90DC4"/>
    <w:rsid w:val="00047581"/>
    <w:rsid w:val="00080188"/>
    <w:rsid w:val="001621E4"/>
    <w:rsid w:val="0018362C"/>
    <w:rsid w:val="002A7BE4"/>
    <w:rsid w:val="00436E7D"/>
    <w:rsid w:val="004E3AA1"/>
    <w:rsid w:val="00875317"/>
    <w:rsid w:val="00A45B41"/>
    <w:rsid w:val="00B23E1A"/>
    <w:rsid w:val="00B90DC4"/>
    <w:rsid w:val="00C10D99"/>
    <w:rsid w:val="00C442DC"/>
    <w:rsid w:val="00CA4FBB"/>
    <w:rsid w:val="00CB5FF9"/>
    <w:rsid w:val="00E43165"/>
    <w:rsid w:val="00F0757A"/>
    <w:rsid w:val="00FE30E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E729E"/>
  <w15:docId w15:val="{2401F860-E8B6-47B5-A216-E5D98C040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896"/>
      <w:outlineLvl w:val="0"/>
    </w:pPr>
    <w:rPr>
      <w:rFonts w:ascii="Tahoma" w:eastAsia="Tahoma" w:hAnsi="Tahoma" w:cs="Tahoma"/>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ListParagraph">
    <w:name w:val="List Paragraph"/>
    <w:basedOn w:val="Normal"/>
    <w:uiPriority w:val="1"/>
    <w:qFormat/>
    <w:pPr>
      <w:ind w:left="1618" w:hanging="361"/>
    </w:pPr>
  </w:style>
  <w:style w:type="paragraph" w:customStyle="1" w:styleId="TableParagraph">
    <w:name w:val="Table Paragraph"/>
    <w:basedOn w:val="Normal"/>
    <w:uiPriority w:val="1"/>
    <w:qFormat/>
    <w:pPr>
      <w:ind w:left="52"/>
      <w:jc w:val="center"/>
    </w:pPr>
  </w:style>
  <w:style w:type="character" w:customStyle="1" w:styleId="BodyTextChar">
    <w:name w:val="Body Text Char"/>
    <w:basedOn w:val="DefaultParagraphFont"/>
    <w:link w:val="BodyText"/>
    <w:uiPriority w:val="1"/>
    <w:rsid w:val="00F0757A"/>
    <w:rPr>
      <w:rFonts w:ascii="Verdana" w:eastAsia="Verdana" w:hAnsi="Verdana" w:cs="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6198294">
      <w:bodyDiv w:val="1"/>
      <w:marLeft w:val="0"/>
      <w:marRight w:val="0"/>
      <w:marTop w:val="0"/>
      <w:marBottom w:val="0"/>
      <w:divBdr>
        <w:top w:val="none" w:sz="0" w:space="0" w:color="auto"/>
        <w:left w:val="none" w:sz="0" w:space="0" w:color="auto"/>
        <w:bottom w:val="none" w:sz="0" w:space="0" w:color="auto"/>
        <w:right w:val="none" w:sz="0" w:space="0" w:color="auto"/>
      </w:divBdr>
    </w:div>
    <w:div w:id="1605579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650</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MS 2 - Site Clearing</vt:lpstr>
    </vt:vector>
  </TitlesOfParts>
  <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2 - Site Clearing</dc:title>
  <dc:creator>christiaang@balwin.co.za</dc:creator>
  <cp:lastModifiedBy>compliance@rhinosrugby.com</cp:lastModifiedBy>
  <cp:revision>6</cp:revision>
  <cp:lastPrinted>2024-08-19T08:49:00Z</cp:lastPrinted>
  <dcterms:created xsi:type="dcterms:W3CDTF">2024-08-20T09:19:00Z</dcterms:created>
  <dcterms:modified xsi:type="dcterms:W3CDTF">2024-10-17T09:56:00Z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2022-10-18T00:00:00Z</vt:filetime>
  </property>
  <property fmtid="{D5CDD505-2E9C-101B-9397-08002B2CF9AE}" pid="3" name="Creator">
    <vt:lpwstr>Microsoft® Word for Microsoft 365</vt:lpwstr>
  </property>
  <property fmtid="{D5CDD505-2E9C-101B-9397-08002B2CF9AE}" pid="4" name="LastSaved">
    <vt:filetime>2024-08-14T00:00:00Z</vt:filetime>
  </property>
  <property fmtid="{D5CDD505-2E9C-101B-9397-08002B2CF9AE}" pid="5" name="Producer">
    <vt:lpwstr>Microsoft® Word for Microsoft 365</vt:lpwstr>
  </property>
</Properties>
</file>