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87"/>
        <w:gridCol w:w="4926"/>
        <w:gridCol w:w="3009"/>
      </w:tblGrid>
      <w:tr w:rsidR="001A50E2" w:rsidRPr="001A50E2" w14:paraId="0AC7D308" w14:textId="77777777" w:rsidTr="00BA38D6">
        <w:trPr>
          <w:trHeight w:val="270"/>
        </w:trPr>
        <w:tc>
          <w:tcPr>
            <w:tcW w:w="1987" w:type="dxa"/>
            <w:vMerge w:val="restart"/>
          </w:tcPr>
          <w:p w14:paraId="32491863" w14:textId="77777777" w:rsidR="001A50E2" w:rsidRPr="001A50E2" w:rsidRDefault="001A50E2" w:rsidP="001A50E2">
            <w:pPr>
              <w:spacing w:before="69"/>
              <w:rPr>
                <w:rFonts w:ascii="Times New Roman"/>
                <w:sz w:val="20"/>
              </w:rPr>
            </w:pPr>
            <w:bookmarkStart w:id="0" w:name="_Hlk175297380"/>
            <w:bookmarkStart w:id="1" w:name="_Hlk174952963"/>
          </w:p>
          <w:p w14:paraId="393967F4" w14:textId="77777777" w:rsidR="001A50E2" w:rsidRPr="001A50E2" w:rsidRDefault="001A50E2" w:rsidP="001A50E2">
            <w:pPr>
              <w:jc w:val="center"/>
              <w:rPr>
                <w:rFonts w:ascii="Times New Roman"/>
                <w:sz w:val="36"/>
                <w:szCs w:val="36"/>
              </w:rPr>
            </w:pPr>
            <w:r w:rsidRPr="001A50E2">
              <w:rPr>
                <w:rFonts w:ascii="Times New Roman"/>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Rhinos Asset Holdings</w:t>
            </w:r>
          </w:p>
        </w:tc>
        <w:tc>
          <w:tcPr>
            <w:tcW w:w="4926" w:type="dxa"/>
            <w:vMerge w:val="restart"/>
            <w:shd w:val="clear" w:color="auto" w:fill="D9D9D9"/>
          </w:tcPr>
          <w:p w14:paraId="6A55DB3F" w14:textId="7CC438CD" w:rsidR="001A50E2" w:rsidRPr="00641F69" w:rsidRDefault="00D5391A" w:rsidP="001A50E2">
            <w:pPr>
              <w:spacing w:before="150"/>
              <w:ind w:left="1298"/>
              <w:rPr>
                <w:rFonts w:ascii="Tahoma"/>
                <w:b/>
                <w:sz w:val="28"/>
                <w:szCs w:val="28"/>
              </w:rPr>
            </w:pPr>
            <w:r w:rsidRPr="00641F69">
              <w:rPr>
                <w:rFonts w:ascii="Tahoma"/>
                <w:b/>
                <w:spacing w:val="-2"/>
                <w:w w:val="85"/>
                <w:sz w:val="28"/>
                <w:szCs w:val="28"/>
              </w:rPr>
              <w:t>The Rugby Village</w:t>
            </w:r>
          </w:p>
        </w:tc>
        <w:tc>
          <w:tcPr>
            <w:tcW w:w="3009" w:type="dxa"/>
            <w:shd w:val="clear" w:color="auto" w:fill="D9D9D9"/>
          </w:tcPr>
          <w:p w14:paraId="7AC8F765" w14:textId="77777777" w:rsidR="001A50E2" w:rsidRPr="001A50E2" w:rsidRDefault="001A50E2" w:rsidP="001A50E2">
            <w:pPr>
              <w:spacing w:before="15"/>
              <w:ind w:left="53" w:right="13"/>
              <w:jc w:val="center"/>
              <w:rPr>
                <w:rFonts w:ascii="Tahoma"/>
                <w:b/>
                <w:sz w:val="18"/>
              </w:rPr>
            </w:pPr>
            <w:r w:rsidRPr="001A50E2">
              <w:rPr>
                <w:rFonts w:ascii="Tahoma"/>
                <w:b/>
                <w:spacing w:val="-4"/>
                <w:sz w:val="18"/>
              </w:rPr>
              <w:t>Document</w:t>
            </w:r>
            <w:r w:rsidRPr="001A50E2">
              <w:rPr>
                <w:rFonts w:ascii="Tahoma"/>
                <w:b/>
                <w:spacing w:val="3"/>
                <w:sz w:val="18"/>
              </w:rPr>
              <w:t xml:space="preserve"> </w:t>
            </w:r>
            <w:r w:rsidRPr="001A50E2">
              <w:rPr>
                <w:rFonts w:ascii="Tahoma"/>
                <w:b/>
                <w:spacing w:val="-2"/>
                <w:sz w:val="18"/>
              </w:rPr>
              <w:t>Number</w:t>
            </w:r>
          </w:p>
        </w:tc>
      </w:tr>
      <w:tr w:rsidR="001A50E2" w:rsidRPr="001A50E2" w14:paraId="44663DA2" w14:textId="77777777" w:rsidTr="00BA38D6">
        <w:trPr>
          <w:trHeight w:val="255"/>
        </w:trPr>
        <w:tc>
          <w:tcPr>
            <w:tcW w:w="1987" w:type="dxa"/>
            <w:vMerge/>
            <w:tcBorders>
              <w:top w:val="nil"/>
            </w:tcBorders>
          </w:tcPr>
          <w:p w14:paraId="2EF79EC4" w14:textId="77777777" w:rsidR="001A50E2" w:rsidRPr="001A50E2" w:rsidRDefault="001A50E2" w:rsidP="001A50E2">
            <w:pPr>
              <w:rPr>
                <w:sz w:val="2"/>
                <w:szCs w:val="2"/>
              </w:rPr>
            </w:pPr>
          </w:p>
        </w:tc>
        <w:tc>
          <w:tcPr>
            <w:tcW w:w="4926" w:type="dxa"/>
            <w:vMerge/>
            <w:tcBorders>
              <w:top w:val="nil"/>
            </w:tcBorders>
            <w:shd w:val="clear" w:color="auto" w:fill="D9D9D9"/>
          </w:tcPr>
          <w:p w14:paraId="6C929C44" w14:textId="77777777" w:rsidR="001A50E2" w:rsidRPr="001A50E2" w:rsidRDefault="001A50E2" w:rsidP="001A50E2">
            <w:pPr>
              <w:rPr>
                <w:sz w:val="2"/>
                <w:szCs w:val="2"/>
              </w:rPr>
            </w:pPr>
          </w:p>
        </w:tc>
        <w:tc>
          <w:tcPr>
            <w:tcW w:w="3009" w:type="dxa"/>
          </w:tcPr>
          <w:p w14:paraId="4F81DF74" w14:textId="7E66C4E1" w:rsidR="001A50E2" w:rsidRPr="001A50E2" w:rsidRDefault="001A50E2" w:rsidP="001A50E2">
            <w:pPr>
              <w:spacing w:before="14"/>
              <w:ind w:left="53"/>
              <w:jc w:val="center"/>
              <w:rPr>
                <w:sz w:val="18"/>
              </w:rPr>
            </w:pPr>
            <w:r w:rsidRPr="001A50E2">
              <w:rPr>
                <w:w w:val="80"/>
                <w:sz w:val="18"/>
              </w:rPr>
              <w:t xml:space="preserve">EMS – </w:t>
            </w:r>
            <w:r w:rsidR="00083011">
              <w:rPr>
                <w:w w:val="80"/>
                <w:sz w:val="18"/>
              </w:rPr>
              <w:t>0</w:t>
            </w:r>
            <w:r w:rsidR="00085971">
              <w:rPr>
                <w:w w:val="80"/>
                <w:sz w:val="18"/>
              </w:rPr>
              <w:t>9</w:t>
            </w:r>
          </w:p>
        </w:tc>
      </w:tr>
      <w:tr w:rsidR="001A50E2" w:rsidRPr="001A50E2" w14:paraId="08B591FA" w14:textId="77777777" w:rsidTr="00BA38D6">
        <w:trPr>
          <w:trHeight w:val="300"/>
        </w:trPr>
        <w:tc>
          <w:tcPr>
            <w:tcW w:w="1987" w:type="dxa"/>
            <w:vMerge/>
            <w:tcBorders>
              <w:top w:val="nil"/>
            </w:tcBorders>
          </w:tcPr>
          <w:p w14:paraId="2157372F" w14:textId="77777777" w:rsidR="001A50E2" w:rsidRPr="001A50E2" w:rsidRDefault="001A50E2" w:rsidP="001A50E2">
            <w:pPr>
              <w:rPr>
                <w:sz w:val="2"/>
                <w:szCs w:val="2"/>
              </w:rPr>
            </w:pPr>
          </w:p>
        </w:tc>
        <w:tc>
          <w:tcPr>
            <w:tcW w:w="4926" w:type="dxa"/>
            <w:vMerge w:val="restart"/>
            <w:shd w:val="clear" w:color="auto" w:fill="D9D9D9"/>
          </w:tcPr>
          <w:p w14:paraId="29ECDCEB" w14:textId="77777777" w:rsidR="001A50E2" w:rsidRPr="001A50E2" w:rsidRDefault="001A50E2" w:rsidP="001A50E2">
            <w:pPr>
              <w:spacing w:before="194"/>
              <w:ind w:left="983"/>
              <w:rPr>
                <w:sz w:val="18"/>
              </w:rPr>
            </w:pPr>
            <w:r w:rsidRPr="001A50E2">
              <w:rPr>
                <w:sz w:val="18"/>
              </w:rPr>
              <w:t>Integrated</w:t>
            </w:r>
            <w:r w:rsidRPr="001A50E2">
              <w:rPr>
                <w:spacing w:val="-20"/>
                <w:sz w:val="18"/>
              </w:rPr>
              <w:t xml:space="preserve"> </w:t>
            </w:r>
            <w:r w:rsidRPr="001A50E2">
              <w:rPr>
                <w:sz w:val="18"/>
              </w:rPr>
              <w:t>Management</w:t>
            </w:r>
            <w:r w:rsidRPr="001A50E2">
              <w:rPr>
                <w:spacing w:val="-3"/>
                <w:sz w:val="18"/>
              </w:rPr>
              <w:t xml:space="preserve"> </w:t>
            </w:r>
            <w:r w:rsidRPr="001A50E2">
              <w:rPr>
                <w:spacing w:val="-2"/>
                <w:sz w:val="18"/>
              </w:rPr>
              <w:t>System</w:t>
            </w:r>
          </w:p>
        </w:tc>
        <w:tc>
          <w:tcPr>
            <w:tcW w:w="3009" w:type="dxa"/>
            <w:shd w:val="clear" w:color="auto" w:fill="D9D9D9"/>
          </w:tcPr>
          <w:p w14:paraId="7EE3EAD9" w14:textId="77777777" w:rsidR="001A50E2" w:rsidRPr="001A50E2" w:rsidRDefault="001A50E2" w:rsidP="001A50E2">
            <w:pPr>
              <w:spacing w:before="30"/>
              <w:ind w:left="53" w:right="17"/>
              <w:jc w:val="center"/>
              <w:rPr>
                <w:rFonts w:ascii="Tahoma"/>
                <w:b/>
                <w:sz w:val="18"/>
              </w:rPr>
            </w:pPr>
            <w:r w:rsidRPr="001A50E2">
              <w:rPr>
                <w:rFonts w:ascii="Tahoma"/>
                <w:b/>
                <w:w w:val="90"/>
                <w:sz w:val="18"/>
              </w:rPr>
              <w:t>Revision</w:t>
            </w:r>
            <w:r w:rsidRPr="001A50E2">
              <w:rPr>
                <w:rFonts w:ascii="Tahoma"/>
                <w:b/>
                <w:spacing w:val="3"/>
                <w:sz w:val="18"/>
              </w:rPr>
              <w:t xml:space="preserve"> </w:t>
            </w:r>
            <w:r w:rsidRPr="001A50E2">
              <w:rPr>
                <w:rFonts w:ascii="Tahoma"/>
                <w:b/>
                <w:w w:val="90"/>
                <w:sz w:val="18"/>
              </w:rPr>
              <w:t>No.</w:t>
            </w:r>
            <w:r w:rsidRPr="001A50E2">
              <w:rPr>
                <w:rFonts w:ascii="Tahoma"/>
                <w:b/>
                <w:spacing w:val="-1"/>
                <w:sz w:val="18"/>
              </w:rPr>
              <w:t xml:space="preserve"> </w:t>
            </w:r>
            <w:r w:rsidRPr="001A50E2">
              <w:rPr>
                <w:rFonts w:ascii="Tahoma"/>
                <w:b/>
                <w:w w:val="90"/>
                <w:sz w:val="18"/>
              </w:rPr>
              <w:t>&amp;</w:t>
            </w:r>
            <w:r w:rsidRPr="001A50E2">
              <w:rPr>
                <w:rFonts w:ascii="Tahoma"/>
                <w:b/>
                <w:spacing w:val="4"/>
                <w:sz w:val="18"/>
              </w:rPr>
              <w:t xml:space="preserve"> </w:t>
            </w:r>
            <w:r w:rsidRPr="001A50E2">
              <w:rPr>
                <w:rFonts w:ascii="Tahoma"/>
                <w:b/>
                <w:spacing w:val="-4"/>
                <w:w w:val="90"/>
                <w:sz w:val="18"/>
              </w:rPr>
              <w:t>Date</w:t>
            </w:r>
          </w:p>
        </w:tc>
      </w:tr>
      <w:tr w:rsidR="001A50E2" w:rsidRPr="001A50E2" w14:paraId="4E835020" w14:textId="77777777" w:rsidTr="00BA38D6">
        <w:trPr>
          <w:trHeight w:val="285"/>
        </w:trPr>
        <w:tc>
          <w:tcPr>
            <w:tcW w:w="1987" w:type="dxa"/>
            <w:vMerge/>
            <w:tcBorders>
              <w:top w:val="nil"/>
            </w:tcBorders>
          </w:tcPr>
          <w:p w14:paraId="38ADE323" w14:textId="77777777" w:rsidR="001A50E2" w:rsidRPr="001A50E2" w:rsidRDefault="001A50E2" w:rsidP="001A50E2">
            <w:pPr>
              <w:rPr>
                <w:sz w:val="2"/>
                <w:szCs w:val="2"/>
              </w:rPr>
            </w:pPr>
          </w:p>
        </w:tc>
        <w:tc>
          <w:tcPr>
            <w:tcW w:w="4926" w:type="dxa"/>
            <w:vMerge/>
            <w:tcBorders>
              <w:top w:val="nil"/>
            </w:tcBorders>
            <w:shd w:val="clear" w:color="auto" w:fill="D9D9D9"/>
          </w:tcPr>
          <w:p w14:paraId="01EF7BDA" w14:textId="77777777" w:rsidR="001A50E2" w:rsidRPr="001A50E2" w:rsidRDefault="001A50E2" w:rsidP="001A50E2">
            <w:pPr>
              <w:rPr>
                <w:sz w:val="2"/>
                <w:szCs w:val="2"/>
              </w:rPr>
            </w:pPr>
          </w:p>
        </w:tc>
        <w:tc>
          <w:tcPr>
            <w:tcW w:w="3009" w:type="dxa"/>
          </w:tcPr>
          <w:p w14:paraId="5B6F0E45" w14:textId="11A9BB38" w:rsidR="001A50E2" w:rsidRPr="001A50E2" w:rsidRDefault="001A50E2" w:rsidP="001A50E2">
            <w:pPr>
              <w:spacing w:before="29"/>
              <w:ind w:left="53" w:right="18"/>
              <w:jc w:val="center"/>
              <w:rPr>
                <w:sz w:val="18"/>
              </w:rPr>
            </w:pPr>
            <w:r w:rsidRPr="001A50E2">
              <w:rPr>
                <w:w w:val="90"/>
                <w:sz w:val="18"/>
              </w:rPr>
              <w:t>00</w:t>
            </w:r>
            <w:r w:rsidRPr="001A50E2">
              <w:rPr>
                <w:spacing w:val="12"/>
                <w:sz w:val="18"/>
              </w:rPr>
              <w:t xml:space="preserve"> </w:t>
            </w:r>
            <w:r w:rsidRPr="001A50E2">
              <w:rPr>
                <w:w w:val="90"/>
                <w:sz w:val="18"/>
              </w:rPr>
              <w:t>–</w:t>
            </w:r>
            <w:r w:rsidRPr="001A50E2">
              <w:rPr>
                <w:spacing w:val="4"/>
                <w:sz w:val="18"/>
              </w:rPr>
              <w:t xml:space="preserve"> </w:t>
            </w:r>
            <w:r w:rsidR="00F0361E">
              <w:rPr>
                <w:w w:val="90"/>
                <w:sz w:val="18"/>
              </w:rPr>
              <w:t>2</w:t>
            </w:r>
            <w:r w:rsidR="00D5391A">
              <w:rPr>
                <w:w w:val="90"/>
                <w:sz w:val="18"/>
              </w:rPr>
              <w:t>3</w:t>
            </w:r>
            <w:r w:rsidRPr="001A50E2">
              <w:rPr>
                <w:w w:val="90"/>
                <w:sz w:val="18"/>
              </w:rPr>
              <w:t xml:space="preserve"> August 2024</w:t>
            </w:r>
          </w:p>
        </w:tc>
      </w:tr>
      <w:tr w:rsidR="001A50E2" w:rsidRPr="001A50E2" w14:paraId="4AAB658F" w14:textId="77777777" w:rsidTr="00BA38D6">
        <w:trPr>
          <w:trHeight w:val="270"/>
        </w:trPr>
        <w:tc>
          <w:tcPr>
            <w:tcW w:w="1987" w:type="dxa"/>
            <w:vMerge/>
            <w:tcBorders>
              <w:top w:val="nil"/>
            </w:tcBorders>
          </w:tcPr>
          <w:p w14:paraId="1EA5AB0D" w14:textId="77777777" w:rsidR="001A50E2" w:rsidRPr="001A50E2" w:rsidRDefault="001A50E2" w:rsidP="001A50E2">
            <w:pPr>
              <w:rPr>
                <w:sz w:val="2"/>
                <w:szCs w:val="2"/>
              </w:rPr>
            </w:pPr>
          </w:p>
        </w:tc>
        <w:tc>
          <w:tcPr>
            <w:tcW w:w="4926" w:type="dxa"/>
            <w:vMerge w:val="restart"/>
          </w:tcPr>
          <w:p w14:paraId="549FD9E1" w14:textId="77777777" w:rsidR="001A50E2" w:rsidRPr="001A50E2" w:rsidRDefault="001A50E2" w:rsidP="001A50E2">
            <w:pPr>
              <w:spacing w:before="59" w:line="215" w:lineRule="exact"/>
              <w:ind w:left="43" w:right="17"/>
              <w:jc w:val="center"/>
              <w:rPr>
                <w:sz w:val="18"/>
              </w:rPr>
            </w:pPr>
            <w:r w:rsidRPr="001A50E2">
              <w:rPr>
                <w:w w:val="90"/>
                <w:sz w:val="18"/>
              </w:rPr>
              <w:t>ENVIRONMENTAL</w:t>
            </w:r>
            <w:r w:rsidRPr="001A50E2">
              <w:rPr>
                <w:spacing w:val="8"/>
                <w:sz w:val="18"/>
              </w:rPr>
              <w:t xml:space="preserve"> </w:t>
            </w:r>
            <w:r w:rsidRPr="001A50E2">
              <w:rPr>
                <w:w w:val="90"/>
                <w:sz w:val="18"/>
              </w:rPr>
              <w:t>METHOD</w:t>
            </w:r>
            <w:r w:rsidRPr="001A50E2">
              <w:rPr>
                <w:spacing w:val="43"/>
                <w:sz w:val="18"/>
              </w:rPr>
              <w:t xml:space="preserve"> </w:t>
            </w:r>
            <w:r w:rsidRPr="001A50E2">
              <w:rPr>
                <w:spacing w:val="-2"/>
                <w:w w:val="90"/>
                <w:sz w:val="18"/>
              </w:rPr>
              <w:t>STATEMENT</w:t>
            </w:r>
          </w:p>
          <w:p w14:paraId="13766382" w14:textId="0471E3FD" w:rsidR="001A50E2" w:rsidRPr="001A50E2" w:rsidRDefault="00085971" w:rsidP="001A50E2">
            <w:pPr>
              <w:spacing w:line="215" w:lineRule="exact"/>
              <w:ind w:left="43"/>
              <w:jc w:val="center"/>
              <w:rPr>
                <w:b/>
                <w:i/>
                <w:sz w:val="18"/>
              </w:rPr>
            </w:pPr>
            <w:r>
              <w:rPr>
                <w:b/>
                <w:i/>
                <w:sz w:val="18"/>
              </w:rPr>
              <w:t>Topsoil management</w:t>
            </w:r>
            <w:r w:rsidR="001204A5">
              <w:rPr>
                <w:b/>
                <w:i/>
                <w:sz w:val="18"/>
              </w:rPr>
              <w:t xml:space="preserve"> </w:t>
            </w:r>
          </w:p>
        </w:tc>
        <w:tc>
          <w:tcPr>
            <w:tcW w:w="3009" w:type="dxa"/>
            <w:shd w:val="clear" w:color="auto" w:fill="D9D9D9"/>
          </w:tcPr>
          <w:p w14:paraId="3FD432BD" w14:textId="77777777" w:rsidR="001A50E2" w:rsidRPr="001A50E2" w:rsidRDefault="001A50E2" w:rsidP="001A50E2">
            <w:pPr>
              <w:spacing w:before="15"/>
              <w:ind w:left="53" w:right="13"/>
              <w:jc w:val="center"/>
              <w:rPr>
                <w:rFonts w:ascii="Tahoma"/>
                <w:b/>
                <w:sz w:val="18"/>
              </w:rPr>
            </w:pPr>
            <w:r w:rsidRPr="001A50E2">
              <w:rPr>
                <w:rFonts w:ascii="Tahoma"/>
                <w:b/>
                <w:sz w:val="18"/>
              </w:rPr>
              <w:t>Page</w:t>
            </w:r>
            <w:r w:rsidRPr="001A50E2">
              <w:rPr>
                <w:rFonts w:ascii="Tahoma"/>
                <w:b/>
                <w:spacing w:val="6"/>
                <w:sz w:val="18"/>
              </w:rPr>
              <w:t xml:space="preserve"> </w:t>
            </w:r>
            <w:r w:rsidRPr="001A50E2">
              <w:rPr>
                <w:rFonts w:ascii="Tahoma"/>
                <w:b/>
                <w:spacing w:val="-2"/>
                <w:sz w:val="18"/>
              </w:rPr>
              <w:t>Number</w:t>
            </w:r>
          </w:p>
        </w:tc>
      </w:tr>
      <w:tr w:rsidR="001A50E2" w:rsidRPr="001A50E2" w14:paraId="4A4C865E" w14:textId="77777777" w:rsidTr="00BA38D6">
        <w:trPr>
          <w:trHeight w:val="270"/>
        </w:trPr>
        <w:tc>
          <w:tcPr>
            <w:tcW w:w="1987" w:type="dxa"/>
            <w:vMerge/>
            <w:tcBorders>
              <w:top w:val="nil"/>
            </w:tcBorders>
          </w:tcPr>
          <w:p w14:paraId="2C64042E" w14:textId="77777777" w:rsidR="001A50E2" w:rsidRPr="001A50E2" w:rsidRDefault="001A50E2" w:rsidP="001A50E2">
            <w:pPr>
              <w:rPr>
                <w:sz w:val="2"/>
                <w:szCs w:val="2"/>
              </w:rPr>
            </w:pPr>
          </w:p>
        </w:tc>
        <w:tc>
          <w:tcPr>
            <w:tcW w:w="4926" w:type="dxa"/>
            <w:vMerge/>
            <w:tcBorders>
              <w:top w:val="nil"/>
            </w:tcBorders>
          </w:tcPr>
          <w:p w14:paraId="14011B66" w14:textId="77777777" w:rsidR="001A50E2" w:rsidRPr="001A50E2" w:rsidRDefault="001A50E2" w:rsidP="001A50E2">
            <w:pPr>
              <w:rPr>
                <w:sz w:val="2"/>
                <w:szCs w:val="2"/>
              </w:rPr>
            </w:pPr>
          </w:p>
        </w:tc>
        <w:tc>
          <w:tcPr>
            <w:tcW w:w="3009" w:type="dxa"/>
          </w:tcPr>
          <w:p w14:paraId="0984E4DC" w14:textId="1980BBF1" w:rsidR="001A50E2" w:rsidRPr="001A50E2" w:rsidRDefault="001A50E2" w:rsidP="001A50E2">
            <w:pPr>
              <w:spacing w:before="29"/>
              <w:ind w:left="53" w:right="12"/>
              <w:jc w:val="center"/>
              <w:rPr>
                <w:rFonts w:ascii="Tahoma"/>
                <w:b/>
                <w:sz w:val="18"/>
              </w:rPr>
            </w:pPr>
            <w:r w:rsidRPr="001A50E2">
              <w:rPr>
                <w:sz w:val="18"/>
              </w:rPr>
              <w:t>Page</w:t>
            </w:r>
            <w:r w:rsidRPr="001A50E2">
              <w:rPr>
                <w:spacing w:val="4"/>
                <w:sz w:val="18"/>
              </w:rPr>
              <w:t xml:space="preserve"> </w:t>
            </w:r>
            <w:r w:rsidRPr="001A50E2">
              <w:rPr>
                <w:rFonts w:ascii="Tahoma"/>
                <w:b/>
                <w:sz w:val="18"/>
              </w:rPr>
              <w:t xml:space="preserve">1 </w:t>
            </w:r>
            <w:r w:rsidRPr="001A50E2">
              <w:rPr>
                <w:sz w:val="18"/>
              </w:rPr>
              <w:t>of</w:t>
            </w:r>
            <w:r w:rsidRPr="001A50E2">
              <w:rPr>
                <w:spacing w:val="-11"/>
                <w:sz w:val="18"/>
              </w:rPr>
              <w:t xml:space="preserve"> </w:t>
            </w:r>
            <w:r w:rsidR="00BA38D6">
              <w:rPr>
                <w:rFonts w:ascii="Tahoma"/>
                <w:b/>
                <w:spacing w:val="-10"/>
                <w:sz w:val="18"/>
              </w:rPr>
              <w:t>1</w:t>
            </w:r>
          </w:p>
        </w:tc>
      </w:tr>
      <w:bookmarkEnd w:id="1"/>
    </w:tbl>
    <w:p w14:paraId="74CB91B2" w14:textId="77777777" w:rsidR="001A50E2" w:rsidRPr="001A50E2" w:rsidRDefault="001A50E2" w:rsidP="001A50E2">
      <w:pPr>
        <w:spacing w:before="26"/>
        <w:rPr>
          <w:rFonts w:ascii="Times New Roman"/>
          <w:sz w:val="20"/>
          <w:szCs w:val="18"/>
        </w:rPr>
      </w:pPr>
    </w:p>
    <w:tbl>
      <w:tblPr>
        <w:tblW w:w="0" w:type="auto"/>
        <w:tblInd w:w="2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76"/>
        <w:gridCol w:w="7014"/>
      </w:tblGrid>
      <w:tr w:rsidR="001A50E2" w:rsidRPr="001A50E2" w14:paraId="283E5808" w14:textId="77777777" w:rsidTr="00B67682">
        <w:trPr>
          <w:trHeight w:val="255"/>
        </w:trPr>
        <w:tc>
          <w:tcPr>
            <w:tcW w:w="2876" w:type="dxa"/>
            <w:tcBorders>
              <w:left w:val="single" w:sz="8" w:space="0" w:color="000000"/>
            </w:tcBorders>
            <w:shd w:val="clear" w:color="auto" w:fill="F1F1F1"/>
          </w:tcPr>
          <w:bookmarkEnd w:id="0"/>
          <w:p w14:paraId="40A159CB" w14:textId="77777777" w:rsidR="001A50E2" w:rsidRPr="001A50E2" w:rsidRDefault="001A50E2" w:rsidP="001A50E2">
            <w:pPr>
              <w:ind w:left="125"/>
              <w:rPr>
                <w:rFonts w:ascii="Tahoma"/>
                <w:b/>
                <w:sz w:val="18"/>
              </w:rPr>
            </w:pPr>
            <w:r w:rsidRPr="001A50E2">
              <w:rPr>
                <w:rFonts w:ascii="Tahoma"/>
                <w:b/>
                <w:spacing w:val="-2"/>
                <w:sz w:val="18"/>
              </w:rPr>
              <w:t>Date</w:t>
            </w:r>
          </w:p>
        </w:tc>
        <w:tc>
          <w:tcPr>
            <w:tcW w:w="7014" w:type="dxa"/>
          </w:tcPr>
          <w:p w14:paraId="08FE8B9A" w14:textId="21E3E95E" w:rsidR="001A50E2" w:rsidRPr="001A50E2" w:rsidRDefault="00D5391A" w:rsidP="001A50E2">
            <w:pPr>
              <w:spacing w:line="218" w:lineRule="exact"/>
              <w:rPr>
                <w:sz w:val="18"/>
              </w:rPr>
            </w:pPr>
            <w:r>
              <w:rPr>
                <w:spacing w:val="-2"/>
                <w:w w:val="95"/>
                <w:sz w:val="18"/>
              </w:rPr>
              <w:t>23</w:t>
            </w:r>
            <w:r w:rsidR="001A50E2" w:rsidRPr="001A50E2">
              <w:rPr>
                <w:spacing w:val="-2"/>
                <w:w w:val="95"/>
                <w:sz w:val="18"/>
              </w:rPr>
              <w:t xml:space="preserve"> August 2024</w:t>
            </w:r>
          </w:p>
        </w:tc>
      </w:tr>
      <w:tr w:rsidR="001A50E2" w:rsidRPr="001A50E2" w14:paraId="42A6F495" w14:textId="77777777" w:rsidTr="00B67682">
        <w:trPr>
          <w:trHeight w:val="255"/>
        </w:trPr>
        <w:tc>
          <w:tcPr>
            <w:tcW w:w="2876" w:type="dxa"/>
            <w:tcBorders>
              <w:left w:val="single" w:sz="8" w:space="0" w:color="000000"/>
            </w:tcBorders>
            <w:shd w:val="clear" w:color="auto" w:fill="F1F1F1"/>
          </w:tcPr>
          <w:p w14:paraId="7AC3F083" w14:textId="77777777" w:rsidR="001A50E2" w:rsidRPr="001A50E2" w:rsidRDefault="001A50E2" w:rsidP="001A50E2">
            <w:pPr>
              <w:ind w:left="125"/>
              <w:rPr>
                <w:rFonts w:ascii="Tahoma"/>
                <w:b/>
                <w:sz w:val="18"/>
              </w:rPr>
            </w:pPr>
            <w:r w:rsidRPr="001A50E2">
              <w:rPr>
                <w:rFonts w:ascii="Tahoma"/>
                <w:b/>
                <w:w w:val="85"/>
                <w:sz w:val="18"/>
              </w:rPr>
              <w:t>Site</w:t>
            </w:r>
            <w:r w:rsidRPr="001A50E2">
              <w:rPr>
                <w:rFonts w:ascii="Tahoma"/>
                <w:b/>
                <w:spacing w:val="5"/>
                <w:sz w:val="18"/>
              </w:rPr>
              <w:t xml:space="preserve"> </w:t>
            </w:r>
            <w:r w:rsidRPr="001A50E2">
              <w:rPr>
                <w:rFonts w:ascii="Tahoma"/>
                <w:b/>
                <w:spacing w:val="-2"/>
                <w:sz w:val="18"/>
              </w:rPr>
              <w:t>Name:</w:t>
            </w:r>
          </w:p>
        </w:tc>
        <w:tc>
          <w:tcPr>
            <w:tcW w:w="7014" w:type="dxa"/>
          </w:tcPr>
          <w:p w14:paraId="49EEC7FA" w14:textId="3D1EA05F" w:rsidR="001A50E2" w:rsidRPr="001A50E2" w:rsidRDefault="00D5391A" w:rsidP="001A50E2">
            <w:pPr>
              <w:spacing w:line="218" w:lineRule="exact"/>
              <w:rPr>
                <w:sz w:val="18"/>
              </w:rPr>
            </w:pPr>
            <w:r>
              <w:rPr>
                <w:sz w:val="18"/>
              </w:rPr>
              <w:t>The Rugby Village</w:t>
            </w:r>
            <w:r w:rsidR="001A50E2" w:rsidRPr="001A50E2">
              <w:rPr>
                <w:sz w:val="18"/>
              </w:rPr>
              <w:t xml:space="preserve">, </w:t>
            </w:r>
            <w:proofErr w:type="gramStart"/>
            <w:r w:rsidR="001A50E2" w:rsidRPr="001A50E2">
              <w:rPr>
                <w:sz w:val="18"/>
              </w:rPr>
              <w:t>Portion</w:t>
            </w:r>
            <w:proofErr w:type="gramEnd"/>
            <w:r w:rsidR="001A50E2" w:rsidRPr="001A50E2">
              <w:rPr>
                <w:sz w:val="18"/>
              </w:rPr>
              <w:t xml:space="preserve"> 63 &amp; 25 Farm </w:t>
            </w:r>
            <w:proofErr w:type="spellStart"/>
            <w:r w:rsidR="001A50E2" w:rsidRPr="001A50E2">
              <w:rPr>
                <w:sz w:val="18"/>
              </w:rPr>
              <w:t>Gustrouw</w:t>
            </w:r>
            <w:proofErr w:type="spellEnd"/>
            <w:r w:rsidR="001A50E2" w:rsidRPr="001A50E2">
              <w:rPr>
                <w:sz w:val="18"/>
              </w:rPr>
              <w:t xml:space="preserve"> 918, </w:t>
            </w:r>
          </w:p>
          <w:p w14:paraId="687A9B5C" w14:textId="77777777" w:rsidR="001A50E2" w:rsidRPr="001A50E2" w:rsidRDefault="001A50E2" w:rsidP="001A50E2">
            <w:pPr>
              <w:spacing w:line="218" w:lineRule="exact"/>
              <w:rPr>
                <w:sz w:val="18"/>
              </w:rPr>
            </w:pPr>
            <w:r w:rsidRPr="001A50E2">
              <w:rPr>
                <w:sz w:val="18"/>
              </w:rPr>
              <w:t>Mondeor Road, Stellenbosch Farms, City of Cape Town, 7130</w:t>
            </w:r>
          </w:p>
        </w:tc>
      </w:tr>
    </w:tbl>
    <w:p w14:paraId="6669A682" w14:textId="77777777" w:rsidR="00BB22C3" w:rsidRDefault="00BB22C3">
      <w:pPr>
        <w:pStyle w:val="BodyText"/>
        <w:spacing w:before="1"/>
        <w:rPr>
          <w:rFonts w:ascii="Times New Roman"/>
          <w:sz w:val="12"/>
        </w:rPr>
      </w:pPr>
    </w:p>
    <w:p w14:paraId="7E25B259" w14:textId="620F3441" w:rsidR="00BB22C3" w:rsidRDefault="00000000">
      <w:pPr>
        <w:pStyle w:val="Heading1"/>
        <w:spacing w:before="106"/>
        <w:ind w:left="176" w:firstLine="0"/>
      </w:pPr>
      <w:r>
        <w:pict w14:anchorId="1D64F4F1">
          <v:rect id="_x0000_s1028" style="position:absolute;left:0;text-align:left;margin-left:47.3pt;margin-top:20.05pt;width:507.65pt;height:.75pt;z-index:-15728640;mso-wrap-distance-left:0;mso-wrap-distance-right:0;mso-position-horizontal-relative:page" fillcolor="black" stroked="f">
            <w10:wrap type="topAndBottom" anchorx="page"/>
          </v:rect>
        </w:pict>
      </w:r>
      <w:r>
        <w:t>Activity:</w:t>
      </w:r>
      <w:r>
        <w:rPr>
          <w:spacing w:val="14"/>
        </w:rPr>
        <w:t xml:space="preserve"> </w:t>
      </w:r>
      <w:proofErr w:type="gramStart"/>
      <w:r w:rsidR="00085971">
        <w:rPr>
          <w:spacing w:val="14"/>
        </w:rPr>
        <w:t>Top soil</w:t>
      </w:r>
      <w:proofErr w:type="gramEnd"/>
      <w:r w:rsidR="00085971">
        <w:rPr>
          <w:spacing w:val="14"/>
        </w:rPr>
        <w:t xml:space="preserve"> management</w:t>
      </w:r>
    </w:p>
    <w:p w14:paraId="0737FA78" w14:textId="77777777" w:rsidR="00BB22C3" w:rsidRDefault="00BB22C3">
      <w:pPr>
        <w:pStyle w:val="BodyText"/>
        <w:spacing w:before="7"/>
        <w:rPr>
          <w:rFonts w:ascii="Tahoma"/>
          <w:b/>
          <w:sz w:val="11"/>
        </w:rPr>
      </w:pPr>
    </w:p>
    <w:p w14:paraId="09908412" w14:textId="77777777" w:rsidR="00BB22C3" w:rsidRDefault="00000000">
      <w:pPr>
        <w:spacing w:before="106"/>
        <w:ind w:left="3061" w:right="3109"/>
        <w:jc w:val="center"/>
        <w:rPr>
          <w:rFonts w:ascii="Tahoma"/>
          <w:b/>
          <w:sz w:val="19"/>
        </w:rPr>
      </w:pPr>
      <w:r>
        <w:pict w14:anchorId="4515758D">
          <v:shapetype id="_x0000_t202" coordsize="21600,21600" o:spt="202" path="m,l,21600r21600,l21600,xe">
            <v:stroke joinstyle="miter"/>
            <v:path gradientshapeok="t" o:connecttype="rect"/>
          </v:shapetype>
          <v:shape id="_x0000_s1027" type="#_x0000_t202" style="position:absolute;left:0;text-align:left;margin-left:48.45pt;margin-top:19.7pt;width:500.15pt;height:24.85pt;z-index:-15728128;mso-wrap-distance-left:0;mso-wrap-distance-right:0;mso-position-horizontal-relative:page" filled="f">
            <v:textbox inset="0,0,0,0">
              <w:txbxContent>
                <w:p w14:paraId="222F4202" w14:textId="3B6D1E19" w:rsidR="001204A5" w:rsidRDefault="00475F42" w:rsidP="00E76142">
                  <w:pPr>
                    <w:pStyle w:val="BodyText"/>
                    <w:numPr>
                      <w:ilvl w:val="0"/>
                      <w:numId w:val="23"/>
                    </w:numPr>
                    <w:tabs>
                      <w:tab w:val="left" w:pos="480"/>
                      <w:tab w:val="left" w:pos="481"/>
                    </w:tabs>
                    <w:spacing w:before="34"/>
                  </w:pPr>
                  <w:r>
                    <w:rPr>
                      <w:w w:val="95"/>
                    </w:rPr>
                    <w:t>V</w:t>
                  </w:r>
                  <w:r w:rsidR="00E76142">
                    <w:rPr>
                      <w:w w:val="95"/>
                    </w:rPr>
                    <w:t>egetation and topsoil clearing</w:t>
                  </w:r>
                </w:p>
              </w:txbxContent>
            </v:textbox>
            <w10:wrap type="topAndBottom" anchorx="page"/>
          </v:shape>
        </w:pict>
      </w:r>
      <w:r>
        <w:rPr>
          <w:rFonts w:ascii="Tahoma"/>
          <w:b/>
          <w:sz w:val="19"/>
        </w:rPr>
        <w:t>SCOPE</w:t>
      </w:r>
    </w:p>
    <w:p w14:paraId="08275C0B" w14:textId="77777777" w:rsidR="00BB22C3" w:rsidRDefault="00BB22C3">
      <w:pPr>
        <w:pStyle w:val="BodyText"/>
        <w:spacing w:before="9"/>
        <w:rPr>
          <w:rFonts w:ascii="Tahoma"/>
          <w:b/>
          <w:sz w:val="12"/>
        </w:rPr>
      </w:pPr>
    </w:p>
    <w:p w14:paraId="6902B9A2" w14:textId="77777777" w:rsidR="00BB22C3" w:rsidRDefault="00000000">
      <w:pPr>
        <w:pStyle w:val="Heading1"/>
        <w:spacing w:before="106"/>
        <w:ind w:left="3061" w:right="3124" w:firstLine="0"/>
        <w:jc w:val="center"/>
      </w:pPr>
      <w:r>
        <w:pict w14:anchorId="634B7E4F">
          <v:shape id="_x0000_s1026" type="#_x0000_t202" style="position:absolute;left:0;text-align:left;margin-left:48.45pt;margin-top:18.95pt;width:500.15pt;height:27.05pt;z-index:-15727616;mso-wrap-distance-left:0;mso-wrap-distance-right:0;mso-position-horizontal-relative:page" filled="f">
            <v:textbox inset="0,0,0,0">
              <w:txbxContent>
                <w:p w14:paraId="023B2983" w14:textId="1192A780" w:rsidR="00BB22C3" w:rsidRDefault="00E76142">
                  <w:pPr>
                    <w:pStyle w:val="BodyText"/>
                    <w:spacing w:line="280" w:lineRule="auto"/>
                    <w:ind w:left="120" w:right="33"/>
                  </w:pPr>
                  <w:r>
                    <w:rPr>
                      <w:w w:val="95"/>
                    </w:rPr>
                    <w:t>This method statement outlines the methods that will be used to carry out vegetation/</w:t>
                  </w:r>
                  <w:proofErr w:type="gramStart"/>
                  <w:r>
                    <w:rPr>
                      <w:w w:val="95"/>
                    </w:rPr>
                    <w:t>top soil</w:t>
                  </w:r>
                  <w:proofErr w:type="gramEnd"/>
                  <w:r>
                    <w:rPr>
                      <w:w w:val="95"/>
                    </w:rPr>
                    <w:t xml:space="preserve"> clearing</w:t>
                  </w:r>
                </w:p>
              </w:txbxContent>
            </v:textbox>
            <w10:wrap type="topAndBottom" anchorx="page"/>
          </v:shape>
        </w:pict>
      </w:r>
      <w:r>
        <w:rPr>
          <w:spacing w:val="5"/>
          <w:w w:val="59"/>
        </w:rPr>
        <w:t>I</w:t>
      </w:r>
      <w:r>
        <w:rPr>
          <w:spacing w:val="5"/>
          <w:w w:val="98"/>
        </w:rPr>
        <w:t>N</w:t>
      </w:r>
      <w:r>
        <w:rPr>
          <w:spacing w:val="-7"/>
          <w:w w:val="70"/>
        </w:rPr>
        <w:t>T</w:t>
      </w:r>
      <w:r>
        <w:rPr>
          <w:spacing w:val="6"/>
          <w:w w:val="81"/>
        </w:rPr>
        <w:t>R</w:t>
      </w:r>
      <w:r>
        <w:rPr>
          <w:spacing w:val="1"/>
          <w:w w:val="111"/>
        </w:rPr>
        <w:t>O</w:t>
      </w:r>
      <w:r>
        <w:rPr>
          <w:w w:val="94"/>
        </w:rPr>
        <w:t>D</w:t>
      </w:r>
      <w:r>
        <w:rPr>
          <w:spacing w:val="-5"/>
          <w:w w:val="88"/>
        </w:rPr>
        <w:t>U</w:t>
      </w:r>
      <w:r>
        <w:rPr>
          <w:spacing w:val="-3"/>
          <w:w w:val="119"/>
        </w:rPr>
        <w:t>C</w:t>
      </w:r>
      <w:r>
        <w:rPr>
          <w:spacing w:val="-7"/>
          <w:w w:val="70"/>
        </w:rPr>
        <w:t>T</w:t>
      </w:r>
      <w:r>
        <w:rPr>
          <w:spacing w:val="5"/>
          <w:w w:val="59"/>
        </w:rPr>
        <w:t>I</w:t>
      </w:r>
      <w:r>
        <w:rPr>
          <w:spacing w:val="1"/>
          <w:w w:val="111"/>
        </w:rPr>
        <w:t>O</w:t>
      </w:r>
      <w:r>
        <w:rPr>
          <w:w w:val="98"/>
        </w:rPr>
        <w:t>N</w:t>
      </w:r>
    </w:p>
    <w:p w14:paraId="28985910" w14:textId="77777777" w:rsidR="00BB22C3" w:rsidRDefault="00BB22C3">
      <w:pPr>
        <w:pStyle w:val="BodyText"/>
        <w:spacing w:before="6"/>
        <w:rPr>
          <w:rFonts w:ascii="Tahoma"/>
          <w:b/>
          <w:sz w:val="11"/>
        </w:rPr>
      </w:pPr>
    </w:p>
    <w:p w14:paraId="779D9326" w14:textId="29984EC2" w:rsidR="00BB22C3" w:rsidRPr="00C8593F" w:rsidRDefault="00000000">
      <w:pPr>
        <w:spacing w:before="106"/>
        <w:ind w:left="3061" w:right="3131"/>
        <w:jc w:val="center"/>
        <w:rPr>
          <w:rFonts w:ascii="Tahoma"/>
          <w:b/>
          <w:w w:val="84"/>
          <w:sz w:val="24"/>
          <w:szCs w:val="24"/>
        </w:rPr>
      </w:pPr>
      <w:r w:rsidRPr="00C8593F">
        <w:rPr>
          <w:rFonts w:ascii="Tahoma"/>
          <w:b/>
          <w:spacing w:val="4"/>
          <w:w w:val="89"/>
          <w:sz w:val="24"/>
          <w:szCs w:val="24"/>
        </w:rPr>
        <w:t>W</w:t>
      </w:r>
      <w:r w:rsidRPr="00C8593F">
        <w:rPr>
          <w:rFonts w:ascii="Tahoma"/>
          <w:b/>
          <w:spacing w:val="1"/>
          <w:w w:val="111"/>
          <w:sz w:val="24"/>
          <w:szCs w:val="24"/>
        </w:rPr>
        <w:t>O</w:t>
      </w:r>
      <w:r w:rsidRPr="00C8593F">
        <w:rPr>
          <w:rFonts w:ascii="Tahoma"/>
          <w:b/>
          <w:spacing w:val="6"/>
          <w:w w:val="81"/>
          <w:sz w:val="24"/>
          <w:szCs w:val="24"/>
        </w:rPr>
        <w:t>R</w:t>
      </w:r>
      <w:r w:rsidRPr="00C8593F">
        <w:rPr>
          <w:rFonts w:ascii="Tahoma"/>
          <w:b/>
          <w:spacing w:val="-1"/>
          <w:w w:val="91"/>
          <w:sz w:val="24"/>
          <w:szCs w:val="24"/>
        </w:rPr>
        <w:t>K</w:t>
      </w:r>
      <w:r w:rsidRPr="00C8593F">
        <w:rPr>
          <w:rFonts w:ascii="Tahoma"/>
          <w:b/>
          <w:spacing w:val="3"/>
          <w:w w:val="84"/>
          <w:sz w:val="24"/>
          <w:szCs w:val="24"/>
        </w:rPr>
        <w:t>S</w:t>
      </w:r>
      <w:r w:rsidRPr="00C8593F">
        <w:rPr>
          <w:rFonts w:ascii="Tahoma"/>
          <w:b/>
          <w:w w:val="91"/>
          <w:sz w:val="24"/>
          <w:szCs w:val="24"/>
        </w:rPr>
        <w:t>,</w:t>
      </w:r>
      <w:r w:rsidRPr="00C8593F">
        <w:rPr>
          <w:rFonts w:ascii="Tahoma"/>
          <w:b/>
          <w:spacing w:val="11"/>
          <w:sz w:val="24"/>
          <w:szCs w:val="24"/>
        </w:rPr>
        <w:t xml:space="preserve"> </w:t>
      </w:r>
      <w:r w:rsidRPr="00C8593F">
        <w:rPr>
          <w:rFonts w:ascii="Tahoma"/>
          <w:b/>
          <w:spacing w:val="4"/>
          <w:w w:val="103"/>
          <w:sz w:val="24"/>
          <w:szCs w:val="24"/>
        </w:rPr>
        <w:t>M</w:t>
      </w:r>
      <w:r w:rsidRPr="00C8593F">
        <w:rPr>
          <w:rFonts w:ascii="Tahoma"/>
          <w:b/>
          <w:spacing w:val="5"/>
          <w:w w:val="110"/>
          <w:sz w:val="24"/>
          <w:szCs w:val="24"/>
        </w:rPr>
        <w:t>A</w:t>
      </w:r>
      <w:r w:rsidRPr="00C8593F">
        <w:rPr>
          <w:rFonts w:ascii="Tahoma"/>
          <w:b/>
          <w:spacing w:val="5"/>
          <w:w w:val="98"/>
          <w:sz w:val="24"/>
          <w:szCs w:val="24"/>
        </w:rPr>
        <w:t>N</w:t>
      </w:r>
      <w:r w:rsidRPr="00C8593F">
        <w:rPr>
          <w:rFonts w:ascii="Tahoma"/>
          <w:b/>
          <w:spacing w:val="5"/>
          <w:w w:val="110"/>
          <w:sz w:val="24"/>
          <w:szCs w:val="24"/>
        </w:rPr>
        <w:t>A</w:t>
      </w:r>
      <w:r w:rsidRPr="00C8593F">
        <w:rPr>
          <w:rFonts w:ascii="Tahoma"/>
          <w:b/>
          <w:spacing w:val="1"/>
          <w:w w:val="115"/>
          <w:sz w:val="24"/>
          <w:szCs w:val="24"/>
        </w:rPr>
        <w:t>G</w:t>
      </w:r>
      <w:r w:rsidRPr="00C8593F">
        <w:rPr>
          <w:rFonts w:ascii="Tahoma"/>
          <w:b/>
          <w:spacing w:val="3"/>
          <w:w w:val="86"/>
          <w:sz w:val="24"/>
          <w:szCs w:val="24"/>
        </w:rPr>
        <w:t>E</w:t>
      </w:r>
      <w:r w:rsidRPr="00C8593F">
        <w:rPr>
          <w:rFonts w:ascii="Tahoma"/>
          <w:b/>
          <w:spacing w:val="4"/>
          <w:w w:val="103"/>
          <w:sz w:val="24"/>
          <w:szCs w:val="24"/>
        </w:rPr>
        <w:t>M</w:t>
      </w:r>
      <w:r w:rsidRPr="00C8593F">
        <w:rPr>
          <w:rFonts w:ascii="Tahoma"/>
          <w:b/>
          <w:spacing w:val="3"/>
          <w:w w:val="86"/>
          <w:sz w:val="24"/>
          <w:szCs w:val="24"/>
        </w:rPr>
        <w:t>E</w:t>
      </w:r>
      <w:r w:rsidRPr="00C8593F">
        <w:rPr>
          <w:rFonts w:ascii="Tahoma"/>
          <w:b/>
          <w:spacing w:val="5"/>
          <w:w w:val="98"/>
          <w:sz w:val="24"/>
          <w:szCs w:val="24"/>
        </w:rPr>
        <w:t>N</w:t>
      </w:r>
      <w:r w:rsidRPr="00C8593F">
        <w:rPr>
          <w:rFonts w:ascii="Tahoma"/>
          <w:b/>
          <w:w w:val="70"/>
          <w:sz w:val="24"/>
          <w:szCs w:val="24"/>
        </w:rPr>
        <w:t>T</w:t>
      </w:r>
      <w:r w:rsidRPr="00C8593F">
        <w:rPr>
          <w:rFonts w:ascii="Tahoma"/>
          <w:b/>
          <w:spacing w:val="-3"/>
          <w:sz w:val="24"/>
          <w:szCs w:val="24"/>
        </w:rPr>
        <w:t xml:space="preserve"> </w:t>
      </w:r>
      <w:r w:rsidRPr="00C8593F">
        <w:rPr>
          <w:rFonts w:ascii="Tahoma"/>
          <w:b/>
          <w:spacing w:val="5"/>
          <w:w w:val="110"/>
          <w:sz w:val="24"/>
          <w:szCs w:val="24"/>
        </w:rPr>
        <w:t>A</w:t>
      </w:r>
      <w:r w:rsidRPr="00C8593F">
        <w:rPr>
          <w:rFonts w:ascii="Tahoma"/>
          <w:b/>
          <w:spacing w:val="-3"/>
          <w:w w:val="119"/>
          <w:sz w:val="24"/>
          <w:szCs w:val="24"/>
        </w:rPr>
        <w:t>C</w:t>
      </w:r>
      <w:r w:rsidRPr="00C8593F">
        <w:rPr>
          <w:rFonts w:ascii="Tahoma"/>
          <w:b/>
          <w:spacing w:val="-7"/>
          <w:w w:val="70"/>
          <w:sz w:val="24"/>
          <w:szCs w:val="24"/>
        </w:rPr>
        <w:t>T</w:t>
      </w:r>
      <w:r w:rsidRPr="00C8593F">
        <w:rPr>
          <w:rFonts w:ascii="Tahoma"/>
          <w:b/>
          <w:spacing w:val="5"/>
          <w:w w:val="59"/>
          <w:sz w:val="24"/>
          <w:szCs w:val="24"/>
        </w:rPr>
        <w:t>I</w:t>
      </w:r>
      <w:r w:rsidRPr="00C8593F">
        <w:rPr>
          <w:rFonts w:ascii="Tahoma"/>
          <w:b/>
          <w:spacing w:val="1"/>
          <w:w w:val="111"/>
          <w:sz w:val="24"/>
          <w:szCs w:val="24"/>
        </w:rPr>
        <w:t>O</w:t>
      </w:r>
      <w:r w:rsidRPr="00C8593F">
        <w:rPr>
          <w:rFonts w:ascii="Tahoma"/>
          <w:b/>
          <w:spacing w:val="5"/>
          <w:w w:val="98"/>
          <w:sz w:val="24"/>
          <w:szCs w:val="24"/>
        </w:rPr>
        <w:t>N</w:t>
      </w:r>
      <w:r w:rsidRPr="00C8593F">
        <w:rPr>
          <w:rFonts w:ascii="Tahoma"/>
          <w:b/>
          <w:spacing w:val="3"/>
          <w:w w:val="84"/>
          <w:sz w:val="24"/>
          <w:szCs w:val="24"/>
        </w:rPr>
        <w:t>S</w:t>
      </w:r>
      <w:r w:rsidR="00C8593F">
        <w:rPr>
          <w:rFonts w:ascii="Tahoma"/>
          <w:b/>
          <w:spacing w:val="3"/>
          <w:w w:val="84"/>
          <w:sz w:val="24"/>
          <w:szCs w:val="24"/>
        </w:rPr>
        <w:t xml:space="preserve">, </w:t>
      </w:r>
      <w:r w:rsidRPr="00C8593F">
        <w:rPr>
          <w:rFonts w:ascii="Tahoma"/>
          <w:b/>
          <w:spacing w:val="-3"/>
          <w:w w:val="119"/>
          <w:sz w:val="24"/>
          <w:szCs w:val="24"/>
        </w:rPr>
        <w:t>C</w:t>
      </w:r>
      <w:r w:rsidRPr="00C8593F">
        <w:rPr>
          <w:rFonts w:ascii="Tahoma"/>
          <w:b/>
          <w:spacing w:val="1"/>
          <w:w w:val="111"/>
          <w:sz w:val="24"/>
          <w:szCs w:val="24"/>
        </w:rPr>
        <w:t>O</w:t>
      </w:r>
      <w:r w:rsidRPr="00C8593F">
        <w:rPr>
          <w:rFonts w:ascii="Tahoma"/>
          <w:b/>
          <w:spacing w:val="5"/>
          <w:w w:val="98"/>
          <w:sz w:val="24"/>
          <w:szCs w:val="24"/>
        </w:rPr>
        <w:t>N</w:t>
      </w:r>
      <w:r w:rsidRPr="00C8593F">
        <w:rPr>
          <w:rFonts w:ascii="Tahoma"/>
          <w:b/>
          <w:spacing w:val="-7"/>
          <w:w w:val="70"/>
          <w:sz w:val="24"/>
          <w:szCs w:val="24"/>
        </w:rPr>
        <w:t>T</w:t>
      </w:r>
      <w:r w:rsidRPr="00C8593F">
        <w:rPr>
          <w:rFonts w:ascii="Tahoma"/>
          <w:b/>
          <w:spacing w:val="6"/>
          <w:w w:val="81"/>
          <w:sz w:val="24"/>
          <w:szCs w:val="24"/>
        </w:rPr>
        <w:t>R</w:t>
      </w:r>
      <w:r w:rsidRPr="00C8593F">
        <w:rPr>
          <w:rFonts w:ascii="Tahoma"/>
          <w:b/>
          <w:spacing w:val="1"/>
          <w:w w:val="111"/>
          <w:sz w:val="24"/>
          <w:szCs w:val="24"/>
        </w:rPr>
        <w:t>O</w:t>
      </w:r>
      <w:r w:rsidRPr="00C8593F">
        <w:rPr>
          <w:rFonts w:ascii="Tahoma"/>
          <w:b/>
          <w:spacing w:val="4"/>
          <w:w w:val="78"/>
          <w:sz w:val="24"/>
          <w:szCs w:val="24"/>
        </w:rPr>
        <w:t>L</w:t>
      </w:r>
      <w:r w:rsidRPr="00C8593F">
        <w:rPr>
          <w:rFonts w:ascii="Tahoma"/>
          <w:b/>
          <w:w w:val="84"/>
          <w:sz w:val="24"/>
          <w:szCs w:val="24"/>
        </w:rPr>
        <w:t>S</w:t>
      </w:r>
    </w:p>
    <w:p w14:paraId="4C2A895E" w14:textId="77777777" w:rsidR="00BA38D6" w:rsidRDefault="00BA38D6" w:rsidP="00BA38D6">
      <w:pPr>
        <w:pStyle w:val="BodyText"/>
        <w:spacing w:before="10"/>
        <w:rPr>
          <w:rFonts w:ascii="Tahoma" w:hAnsi="Tahoma" w:cs="Tahoma"/>
          <w:b/>
          <w:bCs/>
          <w:sz w:val="24"/>
          <w:szCs w:val="24"/>
        </w:rPr>
      </w:pPr>
      <w:r>
        <w:rPr>
          <w:rFonts w:ascii="Tahoma" w:hAnsi="Tahoma" w:cs="Tahoma"/>
          <w:b/>
          <w:bCs/>
          <w:sz w:val="24"/>
          <w:szCs w:val="24"/>
        </w:rPr>
        <w:t>How the works will be undertaken:</w:t>
      </w:r>
    </w:p>
    <w:p w14:paraId="615604AE" w14:textId="77777777" w:rsidR="00BA38D6" w:rsidRDefault="00BA38D6" w:rsidP="009E5427">
      <w:pPr>
        <w:pStyle w:val="BodyText"/>
        <w:spacing w:before="10"/>
        <w:ind w:left="720"/>
        <w:rPr>
          <w:rFonts w:ascii="Tahoma" w:hAnsi="Tahoma" w:cs="Tahoma"/>
          <w:b/>
          <w:bCs/>
          <w:sz w:val="24"/>
          <w:szCs w:val="24"/>
        </w:rPr>
      </w:pPr>
    </w:p>
    <w:p w14:paraId="2C9296B8" w14:textId="3F8D5BA7" w:rsidR="00BA38D6" w:rsidRDefault="00BA38D6" w:rsidP="00BA38D6">
      <w:pPr>
        <w:pStyle w:val="BodyText"/>
        <w:spacing w:before="10"/>
        <w:rPr>
          <w:rFonts w:ascii="Tahoma" w:hAnsi="Tahoma" w:cs="Tahoma"/>
          <w:sz w:val="24"/>
          <w:szCs w:val="24"/>
        </w:rPr>
      </w:pPr>
      <w:r>
        <w:rPr>
          <w:rFonts w:ascii="Tahoma" w:hAnsi="Tahoma" w:cs="Tahoma"/>
          <w:sz w:val="24"/>
          <w:szCs w:val="24"/>
        </w:rPr>
        <w:t xml:space="preserve">Topsoil/top materials shall be removed from all </w:t>
      </w:r>
      <w:proofErr w:type="gramStart"/>
      <w:r>
        <w:rPr>
          <w:rFonts w:ascii="Tahoma" w:hAnsi="Tahoma" w:cs="Tahoma"/>
          <w:sz w:val="24"/>
          <w:szCs w:val="24"/>
        </w:rPr>
        <w:t>area</w:t>
      </w:r>
      <w:proofErr w:type="gramEnd"/>
      <w:r>
        <w:rPr>
          <w:rFonts w:ascii="Tahoma" w:hAnsi="Tahoma" w:cs="Tahoma"/>
          <w:sz w:val="24"/>
          <w:szCs w:val="24"/>
        </w:rPr>
        <w:t xml:space="preserve"> cleared of vegetation and be retained for future landscaping use, where feasible.  Top material should exclude litter, building </w:t>
      </w:r>
      <w:proofErr w:type="gramStart"/>
      <w:r>
        <w:rPr>
          <w:rFonts w:ascii="Tahoma" w:hAnsi="Tahoma" w:cs="Tahoma"/>
          <w:sz w:val="24"/>
          <w:szCs w:val="24"/>
        </w:rPr>
        <w:t>rubble ,</w:t>
      </w:r>
      <w:proofErr w:type="gramEnd"/>
      <w:r>
        <w:rPr>
          <w:rFonts w:ascii="Tahoma" w:hAnsi="Tahoma" w:cs="Tahoma"/>
          <w:sz w:val="24"/>
          <w:szCs w:val="24"/>
        </w:rPr>
        <w:t xml:space="preserve"> alien plant material or other waste.</w:t>
      </w:r>
    </w:p>
    <w:p w14:paraId="3C9373D1" w14:textId="77777777" w:rsidR="00BA38D6" w:rsidRDefault="00BA38D6" w:rsidP="009E5427">
      <w:pPr>
        <w:pStyle w:val="BodyText"/>
        <w:spacing w:before="10"/>
        <w:ind w:left="720"/>
        <w:rPr>
          <w:rFonts w:ascii="Tahoma" w:hAnsi="Tahoma" w:cs="Tahoma"/>
          <w:sz w:val="24"/>
          <w:szCs w:val="24"/>
        </w:rPr>
      </w:pPr>
    </w:p>
    <w:p w14:paraId="7365FFF9" w14:textId="77777777" w:rsidR="00BA38D6" w:rsidRDefault="00BA38D6" w:rsidP="00BA38D6">
      <w:pPr>
        <w:pStyle w:val="BodyText"/>
        <w:spacing w:before="10"/>
        <w:rPr>
          <w:rFonts w:ascii="Tahoma" w:hAnsi="Tahoma" w:cs="Tahoma"/>
          <w:sz w:val="24"/>
          <w:szCs w:val="24"/>
        </w:rPr>
      </w:pPr>
      <w:r>
        <w:rPr>
          <w:rFonts w:ascii="Tahoma" w:hAnsi="Tahoma" w:cs="Tahoma"/>
          <w:sz w:val="24"/>
          <w:szCs w:val="24"/>
        </w:rPr>
        <w:t>Topsoil shall be stored in areas demarcated by the ESM and Site Manager and in piles not higher than 2m.  The stockpiles shall not be compacted or disturbed and shall be domed at the top to promote runoff.  Should significant erosion (</w:t>
      </w:r>
      <w:proofErr w:type="spellStart"/>
      <w:r>
        <w:rPr>
          <w:rFonts w:ascii="Tahoma" w:hAnsi="Tahoma" w:cs="Tahoma"/>
          <w:sz w:val="24"/>
          <w:szCs w:val="24"/>
        </w:rPr>
        <w:t>eg</w:t>
      </w:r>
      <w:proofErr w:type="spellEnd"/>
      <w:r>
        <w:rPr>
          <w:rFonts w:ascii="Tahoma" w:hAnsi="Tahoma" w:cs="Tahoma"/>
          <w:sz w:val="24"/>
          <w:szCs w:val="24"/>
        </w:rPr>
        <w:t xml:space="preserve"> through rain and wind) of the stockpiled material occur, the stockpiles will be covered with vegetation cleared from the site.</w:t>
      </w:r>
    </w:p>
    <w:p w14:paraId="3E9239EA" w14:textId="2A6803C9" w:rsidR="00BA38D6" w:rsidRPr="00BA38D6" w:rsidRDefault="00BA38D6" w:rsidP="00BA38D6">
      <w:pPr>
        <w:pStyle w:val="BodyText"/>
        <w:spacing w:before="10"/>
        <w:ind w:left="720"/>
        <w:rPr>
          <w:rFonts w:ascii="Tahoma" w:hAnsi="Tahoma" w:cs="Tahoma"/>
          <w:sz w:val="24"/>
          <w:szCs w:val="24"/>
        </w:rPr>
      </w:pPr>
      <w:r>
        <w:rPr>
          <w:rFonts w:ascii="Tahoma" w:hAnsi="Tahoma" w:cs="Tahoma"/>
          <w:sz w:val="24"/>
          <w:szCs w:val="24"/>
        </w:rPr>
        <w:t xml:space="preserve"> </w:t>
      </w:r>
    </w:p>
    <w:p w14:paraId="1956914D" w14:textId="16E4C493" w:rsidR="00BB24A6" w:rsidRDefault="009E5427" w:rsidP="00BA38D6">
      <w:pPr>
        <w:pStyle w:val="BodyText"/>
        <w:spacing w:before="10"/>
        <w:rPr>
          <w:rFonts w:ascii="Tahoma" w:hAnsi="Tahoma" w:cs="Tahoma"/>
          <w:sz w:val="24"/>
          <w:szCs w:val="24"/>
        </w:rPr>
      </w:pPr>
      <w:r w:rsidRPr="00BB24A6">
        <w:rPr>
          <w:rFonts w:ascii="Tahoma" w:hAnsi="Tahoma" w:cs="Tahoma"/>
          <w:b/>
          <w:bCs/>
          <w:sz w:val="24"/>
          <w:szCs w:val="24"/>
        </w:rPr>
        <w:t>MONITORING AND RECORD KEEPING</w:t>
      </w:r>
      <w:r w:rsidRPr="00BB24A6">
        <w:rPr>
          <w:rFonts w:ascii="Tahoma" w:hAnsi="Tahoma" w:cs="Tahoma"/>
          <w:sz w:val="24"/>
          <w:szCs w:val="24"/>
        </w:rPr>
        <w:t xml:space="preserve"> </w:t>
      </w:r>
    </w:p>
    <w:p w14:paraId="07F8E7FF" w14:textId="0C7FF29B" w:rsidR="009E5427" w:rsidRPr="00BB24A6" w:rsidRDefault="009E5427" w:rsidP="00BA38D6">
      <w:pPr>
        <w:pStyle w:val="BodyText"/>
        <w:spacing w:before="10"/>
        <w:rPr>
          <w:rFonts w:ascii="Tahoma" w:hAnsi="Tahoma" w:cs="Tahoma"/>
        </w:rPr>
      </w:pPr>
      <w:r w:rsidRPr="00BB24A6">
        <w:rPr>
          <w:rFonts w:ascii="Tahoma" w:hAnsi="Tahoma" w:cs="Tahoma"/>
        </w:rPr>
        <w:t>(</w:t>
      </w:r>
      <w:r w:rsidR="00BB24A6" w:rsidRPr="00BB24A6">
        <w:rPr>
          <w:rFonts w:ascii="Tahoma" w:hAnsi="Tahoma" w:cs="Tahoma"/>
        </w:rPr>
        <w:t xml:space="preserve">Description </w:t>
      </w:r>
      <w:proofErr w:type="gramStart"/>
      <w:r w:rsidR="00BB24A6" w:rsidRPr="00BB24A6">
        <w:rPr>
          <w:rFonts w:ascii="Tahoma" w:hAnsi="Tahoma" w:cs="Tahoma"/>
        </w:rPr>
        <w:t xml:space="preserve">of </w:t>
      </w:r>
      <w:r w:rsidRPr="00BB24A6">
        <w:rPr>
          <w:rFonts w:ascii="Tahoma" w:hAnsi="Tahoma" w:cs="Tahoma"/>
        </w:rPr>
        <w:t xml:space="preserve"> how</w:t>
      </w:r>
      <w:proofErr w:type="gramEnd"/>
      <w:r w:rsidRPr="00BB24A6">
        <w:rPr>
          <w:rFonts w:ascii="Tahoma" w:hAnsi="Tahoma" w:cs="Tahoma"/>
        </w:rPr>
        <w:t xml:space="preserve"> the activity will be monitored </w:t>
      </w:r>
      <w:r w:rsidR="00BB24A6" w:rsidRPr="00BB24A6">
        <w:rPr>
          <w:rFonts w:ascii="Tahoma" w:hAnsi="Tahoma" w:cs="Tahoma"/>
        </w:rPr>
        <w:t>t</w:t>
      </w:r>
      <w:r w:rsidRPr="00BB24A6">
        <w:rPr>
          <w:rFonts w:ascii="Tahoma" w:hAnsi="Tahoma" w:cs="Tahoma"/>
        </w:rPr>
        <w:t>o ensure that the e</w:t>
      </w:r>
      <w:r w:rsidR="00BB24A6" w:rsidRPr="00BB24A6">
        <w:rPr>
          <w:rFonts w:ascii="Tahoma" w:hAnsi="Tahoma" w:cs="Tahoma"/>
        </w:rPr>
        <w:t>n</w:t>
      </w:r>
      <w:r w:rsidRPr="00BB24A6">
        <w:rPr>
          <w:rFonts w:ascii="Tahoma" w:hAnsi="Tahoma" w:cs="Tahoma"/>
        </w:rPr>
        <w:t xml:space="preserve">vironmental standards are met, as well as the records to be </w:t>
      </w:r>
      <w:r w:rsidR="00BB24A6" w:rsidRPr="00BB24A6">
        <w:rPr>
          <w:rFonts w:ascii="Tahoma" w:hAnsi="Tahoma" w:cs="Tahoma"/>
        </w:rPr>
        <w:t>k</w:t>
      </w:r>
      <w:r w:rsidRPr="00BB24A6">
        <w:rPr>
          <w:rFonts w:ascii="Tahoma" w:hAnsi="Tahoma" w:cs="Tahoma"/>
        </w:rPr>
        <w:t>ept)</w:t>
      </w:r>
    </w:p>
    <w:p w14:paraId="05F39D17" w14:textId="77777777" w:rsidR="009E5427" w:rsidRPr="00BB24A6" w:rsidRDefault="009E5427" w:rsidP="009E5427">
      <w:pPr>
        <w:spacing w:before="106"/>
        <w:ind w:right="3131" w:firstLine="720"/>
        <w:jc w:val="both"/>
        <w:rPr>
          <w:rFonts w:ascii="Tahoma" w:hAnsi="Tahoma" w:cs="Tahoma"/>
          <w:b/>
          <w:sz w:val="24"/>
          <w:szCs w:val="24"/>
        </w:rPr>
      </w:pPr>
    </w:p>
    <w:p w14:paraId="12784C1C" w14:textId="6817A7FA" w:rsidR="009E5427" w:rsidRPr="00BB24A6" w:rsidRDefault="009E5427" w:rsidP="00BA38D6">
      <w:pPr>
        <w:pStyle w:val="BodyText"/>
        <w:numPr>
          <w:ilvl w:val="0"/>
          <w:numId w:val="19"/>
        </w:numPr>
        <w:spacing w:before="10"/>
        <w:rPr>
          <w:rFonts w:ascii="Tahoma" w:eastAsia="Tahoma" w:hAnsi="Tahoma" w:cs="Tahoma"/>
          <w:b/>
          <w:bCs/>
          <w:sz w:val="24"/>
          <w:szCs w:val="24"/>
        </w:rPr>
      </w:pPr>
      <w:r w:rsidRPr="00BB24A6">
        <w:rPr>
          <w:rFonts w:ascii="Tahoma" w:eastAsia="Tahoma" w:hAnsi="Tahoma" w:cs="Tahoma"/>
          <w:sz w:val="24"/>
          <w:szCs w:val="24"/>
        </w:rPr>
        <w:t>Dail</w:t>
      </w:r>
      <w:r w:rsidR="00BB24A6" w:rsidRPr="00BB24A6">
        <w:rPr>
          <w:rFonts w:ascii="Tahoma" w:eastAsia="Tahoma" w:hAnsi="Tahoma" w:cs="Tahoma"/>
          <w:sz w:val="24"/>
          <w:szCs w:val="24"/>
        </w:rPr>
        <w:t>y</w:t>
      </w:r>
      <w:r w:rsidRPr="00BB24A6">
        <w:rPr>
          <w:rFonts w:ascii="Tahoma" w:eastAsia="Tahoma" w:hAnsi="Tahoma" w:cs="Tahoma"/>
          <w:sz w:val="24"/>
          <w:szCs w:val="24"/>
        </w:rPr>
        <w:t xml:space="preserve"> site walkabout by Site Manager</w:t>
      </w:r>
      <w:r w:rsidR="00BB24A6" w:rsidRPr="00BB24A6">
        <w:rPr>
          <w:rFonts w:ascii="Tahoma" w:eastAsia="Tahoma" w:hAnsi="Tahoma" w:cs="Tahoma"/>
          <w:sz w:val="24"/>
          <w:szCs w:val="24"/>
        </w:rPr>
        <w:tab/>
        <w:t>Record</w:t>
      </w:r>
      <w:r w:rsidR="00BB24A6" w:rsidRPr="00BB24A6">
        <w:rPr>
          <w:rFonts w:ascii="Tahoma" w:eastAsia="Tahoma" w:hAnsi="Tahoma" w:cs="Tahoma"/>
          <w:sz w:val="24"/>
          <w:szCs w:val="24"/>
        </w:rPr>
        <w:tab/>
        <w:t>Site diary entry</w:t>
      </w:r>
    </w:p>
    <w:p w14:paraId="678C4DAD" w14:textId="6E941848" w:rsidR="00BB24A6" w:rsidRPr="00BB24A6" w:rsidRDefault="00BB24A6" w:rsidP="009E5427">
      <w:pPr>
        <w:pStyle w:val="BodyText"/>
        <w:numPr>
          <w:ilvl w:val="0"/>
          <w:numId w:val="19"/>
        </w:numPr>
        <w:spacing w:before="10"/>
        <w:rPr>
          <w:rFonts w:ascii="Tahoma" w:eastAsia="Tahoma" w:hAnsi="Tahoma" w:cs="Tahoma"/>
          <w:b/>
          <w:bCs/>
          <w:sz w:val="24"/>
          <w:szCs w:val="24"/>
        </w:rPr>
      </w:pPr>
      <w:r w:rsidRPr="00BB24A6">
        <w:rPr>
          <w:rFonts w:ascii="Tahoma" w:eastAsia="Tahoma" w:hAnsi="Tahoma" w:cs="Tahoma"/>
          <w:sz w:val="24"/>
          <w:szCs w:val="24"/>
        </w:rPr>
        <w:t xml:space="preserve">Weekly inspection by Contractor </w:t>
      </w:r>
      <w:r w:rsidRPr="00BB24A6">
        <w:rPr>
          <w:rFonts w:ascii="Tahoma" w:eastAsia="Tahoma" w:hAnsi="Tahoma" w:cs="Tahoma"/>
          <w:sz w:val="24"/>
          <w:szCs w:val="24"/>
        </w:rPr>
        <w:tab/>
      </w:r>
      <w:r w:rsidRPr="00BB24A6">
        <w:rPr>
          <w:rFonts w:ascii="Tahoma" w:eastAsia="Tahoma" w:hAnsi="Tahoma" w:cs="Tahoma"/>
          <w:sz w:val="24"/>
          <w:szCs w:val="24"/>
        </w:rPr>
        <w:tab/>
        <w:t>Record</w:t>
      </w:r>
      <w:r w:rsidRPr="00BB24A6">
        <w:rPr>
          <w:rFonts w:ascii="Tahoma" w:eastAsia="Tahoma" w:hAnsi="Tahoma" w:cs="Tahoma"/>
          <w:sz w:val="24"/>
          <w:szCs w:val="24"/>
        </w:rPr>
        <w:tab/>
        <w:t>Weekly checklist</w:t>
      </w:r>
    </w:p>
    <w:p w14:paraId="47BAC892" w14:textId="427462AA" w:rsidR="00BB24A6" w:rsidRPr="00BB24A6" w:rsidRDefault="00BB24A6" w:rsidP="009E5427">
      <w:pPr>
        <w:pStyle w:val="BodyText"/>
        <w:numPr>
          <w:ilvl w:val="0"/>
          <w:numId w:val="19"/>
        </w:numPr>
        <w:spacing w:before="10"/>
        <w:rPr>
          <w:rFonts w:ascii="Tahoma" w:eastAsia="Tahoma" w:hAnsi="Tahoma" w:cs="Tahoma"/>
          <w:b/>
          <w:bCs/>
          <w:sz w:val="24"/>
          <w:szCs w:val="24"/>
        </w:rPr>
      </w:pPr>
      <w:r w:rsidRPr="00BB24A6">
        <w:rPr>
          <w:rFonts w:ascii="Tahoma" w:eastAsia="Tahoma" w:hAnsi="Tahoma" w:cs="Tahoma"/>
          <w:sz w:val="24"/>
          <w:szCs w:val="24"/>
        </w:rPr>
        <w:t>Monthly audits by ECO/Employer EO</w:t>
      </w:r>
      <w:r w:rsidRPr="00BB24A6">
        <w:rPr>
          <w:rFonts w:ascii="Tahoma" w:eastAsia="Tahoma" w:hAnsi="Tahoma" w:cs="Tahoma"/>
          <w:sz w:val="24"/>
          <w:szCs w:val="24"/>
        </w:rPr>
        <w:tab/>
        <w:t>Record</w:t>
      </w:r>
      <w:r w:rsidRPr="00BB24A6">
        <w:rPr>
          <w:rFonts w:ascii="Tahoma" w:eastAsia="Tahoma" w:hAnsi="Tahoma" w:cs="Tahoma"/>
          <w:sz w:val="24"/>
          <w:szCs w:val="24"/>
        </w:rPr>
        <w:tab/>
        <w:t>Monthly compliance audit checklist</w:t>
      </w:r>
    </w:p>
    <w:p w14:paraId="3AFF1CBC" w14:textId="7E5B0FC2" w:rsidR="00BB24A6" w:rsidRPr="00BB24A6" w:rsidRDefault="00BB24A6" w:rsidP="00BB24A6">
      <w:pPr>
        <w:pStyle w:val="BodyText"/>
        <w:numPr>
          <w:ilvl w:val="0"/>
          <w:numId w:val="19"/>
        </w:numPr>
        <w:spacing w:before="10"/>
        <w:rPr>
          <w:rFonts w:ascii="Tahoma" w:eastAsia="Tahoma" w:hAnsi="Tahoma" w:cs="Tahoma"/>
          <w:b/>
          <w:bCs/>
          <w:sz w:val="24"/>
          <w:szCs w:val="24"/>
        </w:rPr>
      </w:pPr>
      <w:r w:rsidRPr="00BB24A6">
        <w:rPr>
          <w:rFonts w:ascii="Tahoma" w:eastAsia="Tahoma" w:hAnsi="Tahoma" w:cs="Tahoma"/>
          <w:sz w:val="24"/>
          <w:szCs w:val="24"/>
        </w:rPr>
        <w:t>Incident reporting</w:t>
      </w:r>
      <w:r w:rsidRPr="00BB24A6">
        <w:rPr>
          <w:rFonts w:ascii="Tahoma" w:eastAsia="Tahoma" w:hAnsi="Tahoma" w:cs="Tahoma"/>
          <w:sz w:val="24"/>
          <w:szCs w:val="24"/>
        </w:rPr>
        <w:tab/>
      </w:r>
      <w:r w:rsidRPr="00BB24A6">
        <w:rPr>
          <w:rFonts w:ascii="Tahoma" w:eastAsia="Tahoma" w:hAnsi="Tahoma" w:cs="Tahoma"/>
          <w:sz w:val="24"/>
          <w:szCs w:val="24"/>
        </w:rPr>
        <w:tab/>
      </w:r>
      <w:r w:rsidRPr="00BB24A6">
        <w:rPr>
          <w:rFonts w:ascii="Tahoma" w:eastAsia="Tahoma" w:hAnsi="Tahoma" w:cs="Tahoma"/>
          <w:sz w:val="24"/>
          <w:szCs w:val="24"/>
        </w:rPr>
        <w:tab/>
      </w:r>
      <w:r w:rsidRPr="00BB24A6">
        <w:rPr>
          <w:rFonts w:ascii="Tahoma" w:eastAsia="Tahoma" w:hAnsi="Tahoma" w:cs="Tahoma"/>
          <w:sz w:val="24"/>
          <w:szCs w:val="24"/>
        </w:rPr>
        <w:tab/>
        <w:t>Record</w:t>
      </w:r>
      <w:r w:rsidRPr="00BB24A6">
        <w:rPr>
          <w:rFonts w:ascii="Tahoma" w:eastAsia="Tahoma" w:hAnsi="Tahoma" w:cs="Tahoma"/>
          <w:sz w:val="24"/>
          <w:szCs w:val="24"/>
        </w:rPr>
        <w:tab/>
        <w:t xml:space="preserve">Environmental Incident reports </w:t>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t>including corrective action</w:t>
      </w:r>
    </w:p>
    <w:p w14:paraId="1859651C" w14:textId="4F83331E" w:rsidR="00BB24A6" w:rsidRDefault="00BB24A6" w:rsidP="00BB24A6">
      <w:pPr>
        <w:pStyle w:val="BodyText"/>
        <w:numPr>
          <w:ilvl w:val="0"/>
          <w:numId w:val="22"/>
        </w:numPr>
        <w:spacing w:before="10"/>
        <w:rPr>
          <w:rFonts w:ascii="Tahoma" w:eastAsia="Tahoma" w:hAnsi="Tahoma" w:cs="Tahoma"/>
          <w:sz w:val="24"/>
          <w:szCs w:val="24"/>
        </w:rPr>
      </w:pPr>
      <w:r w:rsidRPr="00BB24A6">
        <w:rPr>
          <w:rFonts w:ascii="Tahoma" w:eastAsia="Tahoma" w:hAnsi="Tahoma" w:cs="Tahoma"/>
          <w:sz w:val="24"/>
          <w:szCs w:val="24"/>
        </w:rPr>
        <w:t>Staff training</w:t>
      </w:r>
      <w:r w:rsidRPr="00BB24A6">
        <w:rPr>
          <w:rFonts w:ascii="Tahoma" w:eastAsia="Tahoma" w:hAnsi="Tahoma" w:cs="Tahoma"/>
          <w:sz w:val="24"/>
          <w:szCs w:val="24"/>
        </w:rPr>
        <w:tab/>
      </w:r>
      <w:r w:rsidRPr="00BB24A6">
        <w:rPr>
          <w:rFonts w:ascii="Tahoma" w:eastAsia="Tahoma" w:hAnsi="Tahoma" w:cs="Tahoma"/>
          <w:sz w:val="24"/>
          <w:szCs w:val="24"/>
        </w:rPr>
        <w:tab/>
      </w:r>
      <w:r w:rsidRPr="00BB24A6">
        <w:rPr>
          <w:rFonts w:ascii="Tahoma" w:eastAsia="Tahoma" w:hAnsi="Tahoma" w:cs="Tahoma"/>
          <w:sz w:val="24"/>
          <w:szCs w:val="24"/>
        </w:rPr>
        <w:tab/>
      </w:r>
      <w:r w:rsidRPr="00BB24A6">
        <w:rPr>
          <w:rFonts w:ascii="Tahoma" w:eastAsia="Tahoma" w:hAnsi="Tahoma" w:cs="Tahoma"/>
          <w:sz w:val="24"/>
          <w:szCs w:val="24"/>
        </w:rPr>
        <w:tab/>
      </w:r>
      <w:r w:rsidRPr="00BB24A6">
        <w:rPr>
          <w:rFonts w:ascii="Tahoma" w:eastAsia="Tahoma" w:hAnsi="Tahoma" w:cs="Tahoma"/>
          <w:sz w:val="24"/>
          <w:szCs w:val="24"/>
        </w:rPr>
        <w:tab/>
        <w:t>Record</w:t>
      </w:r>
      <w:r w:rsidRPr="00BB24A6">
        <w:rPr>
          <w:rFonts w:ascii="Tahoma" w:eastAsia="Tahoma" w:hAnsi="Tahoma" w:cs="Tahoma"/>
          <w:sz w:val="24"/>
          <w:szCs w:val="24"/>
        </w:rPr>
        <w:tab/>
        <w:t xml:space="preserve">Induction training register, toolbox </w:t>
      </w:r>
    </w:p>
    <w:p w14:paraId="5AEC6C67" w14:textId="3D9BFF96" w:rsidR="00BB24A6" w:rsidRPr="00BB24A6" w:rsidRDefault="00BB24A6" w:rsidP="00BB24A6">
      <w:pPr>
        <w:pStyle w:val="BodyText"/>
        <w:spacing w:before="10"/>
        <w:ind w:left="7200"/>
        <w:rPr>
          <w:rFonts w:ascii="Tahoma" w:eastAsia="Tahoma" w:hAnsi="Tahoma" w:cs="Tahoma"/>
          <w:sz w:val="24"/>
          <w:szCs w:val="24"/>
        </w:rPr>
      </w:pPr>
      <w:r>
        <w:rPr>
          <w:rFonts w:ascii="Tahoma" w:eastAsia="Tahoma" w:hAnsi="Tahoma" w:cs="Tahoma"/>
          <w:sz w:val="24"/>
          <w:szCs w:val="24"/>
        </w:rPr>
        <w:t>Talks attendance register</w:t>
      </w:r>
    </w:p>
    <w:p w14:paraId="32B38313" w14:textId="31E88227" w:rsidR="00BB24A6" w:rsidRDefault="00BB24A6" w:rsidP="00BB24A6">
      <w:pPr>
        <w:pStyle w:val="BodyText"/>
        <w:spacing w:before="10"/>
        <w:ind w:left="7200"/>
        <w:rPr>
          <w:rFonts w:ascii="Tahoma" w:eastAsia="Tahoma" w:hAnsi="Tahoma" w:cs="Tahoma"/>
          <w:sz w:val="24"/>
          <w:szCs w:val="24"/>
        </w:rPr>
      </w:pPr>
    </w:p>
    <w:p w14:paraId="118E592A" w14:textId="77777777" w:rsidR="00BA38D6" w:rsidRDefault="00BA38D6" w:rsidP="00BB24A6">
      <w:pPr>
        <w:pStyle w:val="BodyText"/>
        <w:spacing w:before="10"/>
        <w:ind w:left="7200"/>
        <w:rPr>
          <w:rFonts w:ascii="Tahoma" w:eastAsia="Tahoma" w:hAnsi="Tahoma" w:cs="Tahoma"/>
          <w:sz w:val="24"/>
          <w:szCs w:val="24"/>
        </w:rPr>
      </w:pPr>
    </w:p>
    <w:p w14:paraId="0C94E9F1" w14:textId="77777777" w:rsidR="00BA38D6" w:rsidRDefault="00BA38D6" w:rsidP="00BB24A6">
      <w:pPr>
        <w:pStyle w:val="BodyText"/>
        <w:spacing w:before="10"/>
        <w:ind w:left="7200"/>
        <w:rPr>
          <w:rFonts w:ascii="Tahoma" w:eastAsia="Tahoma" w:hAnsi="Tahoma" w:cs="Tahoma"/>
          <w:sz w:val="24"/>
          <w:szCs w:val="24"/>
        </w:rPr>
      </w:pPr>
    </w:p>
    <w:p w14:paraId="65D638A6" w14:textId="77777777" w:rsidR="00BA38D6" w:rsidRDefault="00BA38D6" w:rsidP="00BB24A6">
      <w:pPr>
        <w:pStyle w:val="BodyText"/>
        <w:spacing w:before="10"/>
        <w:ind w:left="7200"/>
        <w:rPr>
          <w:rFonts w:ascii="Tahoma" w:eastAsia="Tahoma" w:hAnsi="Tahoma" w:cs="Tahoma"/>
          <w:sz w:val="24"/>
          <w:szCs w:val="24"/>
        </w:rPr>
      </w:pPr>
    </w:p>
    <w:p w14:paraId="787F297F" w14:textId="77777777" w:rsidR="00BA38D6" w:rsidRDefault="00BA38D6" w:rsidP="00BB24A6">
      <w:pPr>
        <w:pStyle w:val="BodyText"/>
        <w:spacing w:before="10"/>
        <w:ind w:left="7200"/>
        <w:rPr>
          <w:rFonts w:ascii="Tahoma" w:eastAsia="Tahoma" w:hAnsi="Tahoma" w:cs="Tahoma"/>
          <w:sz w:val="24"/>
          <w:szCs w:val="24"/>
        </w:rPr>
      </w:pPr>
    </w:p>
    <w:p w14:paraId="47853CE8" w14:textId="77777777" w:rsidR="00BA38D6" w:rsidRDefault="00BA38D6" w:rsidP="00BB24A6">
      <w:pPr>
        <w:pStyle w:val="BodyText"/>
        <w:spacing w:before="10"/>
        <w:ind w:left="7200"/>
        <w:rPr>
          <w:rFonts w:ascii="Tahoma" w:eastAsia="Tahoma" w:hAnsi="Tahoma" w:cs="Tahoma"/>
          <w:sz w:val="24"/>
          <w:szCs w:val="24"/>
        </w:rPr>
      </w:pPr>
    </w:p>
    <w:p w14:paraId="23442B60" w14:textId="77777777" w:rsidR="00C8593F" w:rsidRDefault="00C8593F" w:rsidP="00BB24A6">
      <w:pPr>
        <w:pStyle w:val="BodyText"/>
        <w:spacing w:before="10"/>
        <w:ind w:left="7200"/>
        <w:rPr>
          <w:rFonts w:ascii="Tahoma" w:eastAsia="Tahoma" w:hAnsi="Tahoma" w:cs="Tahoma"/>
          <w:sz w:val="24"/>
          <w:szCs w:val="24"/>
        </w:rPr>
      </w:pPr>
    </w:p>
    <w:p w14:paraId="12A80D4D" w14:textId="77777777" w:rsidR="00C8593F" w:rsidRDefault="00C8593F" w:rsidP="00BB24A6">
      <w:pPr>
        <w:pStyle w:val="BodyText"/>
        <w:spacing w:before="10"/>
        <w:ind w:left="7200"/>
        <w:rPr>
          <w:rFonts w:ascii="Tahoma" w:eastAsia="Tahoma" w:hAnsi="Tahoma" w:cs="Tahoma"/>
          <w:sz w:val="24"/>
          <w:szCs w:val="24"/>
        </w:rPr>
      </w:pPr>
    </w:p>
    <w:p w14:paraId="2C0D1AA0" w14:textId="77777777" w:rsidR="00C8593F" w:rsidRDefault="00C8593F" w:rsidP="00C8593F">
      <w:pPr>
        <w:pStyle w:val="BodyText"/>
        <w:spacing w:before="10"/>
        <w:rPr>
          <w:rFonts w:ascii="Tahoma" w:eastAsia="Tahoma" w:hAnsi="Tahoma" w:cs="Tahoma"/>
          <w:sz w:val="24"/>
          <w:szCs w:val="24"/>
        </w:rPr>
      </w:pPr>
    </w:p>
    <w:p w14:paraId="13D13E38" w14:textId="77777777" w:rsidR="00C8593F" w:rsidRPr="00BB24A6" w:rsidRDefault="00C8593F" w:rsidP="00C8593F">
      <w:pPr>
        <w:pStyle w:val="BodyText"/>
        <w:spacing w:before="10"/>
        <w:rPr>
          <w:rFonts w:ascii="Tahoma" w:eastAsia="Tahoma" w:hAnsi="Tahoma" w:cs="Tahoma"/>
          <w:sz w:val="24"/>
          <w:szCs w:val="24"/>
        </w:rPr>
      </w:pPr>
    </w:p>
    <w:tbl>
      <w:tblPr>
        <w:tblW w:w="0" w:type="auto"/>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87"/>
        <w:gridCol w:w="4926"/>
        <w:gridCol w:w="2868"/>
      </w:tblGrid>
      <w:tr w:rsidR="00C8593F" w:rsidRPr="001A50E2" w14:paraId="5FD981C6" w14:textId="77777777" w:rsidTr="00615541">
        <w:trPr>
          <w:trHeight w:val="270"/>
        </w:trPr>
        <w:tc>
          <w:tcPr>
            <w:tcW w:w="1987" w:type="dxa"/>
            <w:vMerge w:val="restart"/>
          </w:tcPr>
          <w:p w14:paraId="7CB4C90C" w14:textId="77777777" w:rsidR="00C8593F" w:rsidRPr="001A50E2" w:rsidRDefault="00C8593F" w:rsidP="00615541">
            <w:pPr>
              <w:spacing w:before="69"/>
              <w:rPr>
                <w:rFonts w:ascii="Times New Roman"/>
                <w:sz w:val="20"/>
              </w:rPr>
            </w:pPr>
          </w:p>
          <w:p w14:paraId="3E91DCBA" w14:textId="77777777" w:rsidR="00C8593F" w:rsidRPr="001A50E2" w:rsidRDefault="00C8593F" w:rsidP="00615541">
            <w:pPr>
              <w:jc w:val="center"/>
              <w:rPr>
                <w:rFonts w:ascii="Times New Roman"/>
                <w:sz w:val="36"/>
                <w:szCs w:val="36"/>
              </w:rPr>
            </w:pPr>
            <w:r w:rsidRPr="001A50E2">
              <w:rPr>
                <w:rFonts w:ascii="Times New Roman"/>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Rhinos Asset Holdings</w:t>
            </w:r>
          </w:p>
        </w:tc>
        <w:tc>
          <w:tcPr>
            <w:tcW w:w="4926" w:type="dxa"/>
            <w:vMerge w:val="restart"/>
            <w:shd w:val="clear" w:color="auto" w:fill="D9D9D9"/>
          </w:tcPr>
          <w:p w14:paraId="7CCD9FB6" w14:textId="77777777" w:rsidR="00C8593F" w:rsidRPr="00C64F1B" w:rsidRDefault="00C8593F" w:rsidP="00615541">
            <w:pPr>
              <w:spacing w:before="150"/>
              <w:ind w:left="1298"/>
              <w:rPr>
                <w:rFonts w:ascii="Tahoma"/>
                <w:b/>
                <w:sz w:val="28"/>
                <w:szCs w:val="28"/>
              </w:rPr>
            </w:pPr>
            <w:r w:rsidRPr="00C64F1B">
              <w:rPr>
                <w:rFonts w:ascii="Tahoma"/>
                <w:b/>
                <w:spacing w:val="-2"/>
                <w:w w:val="85"/>
                <w:sz w:val="28"/>
                <w:szCs w:val="28"/>
              </w:rPr>
              <w:t>The Rugby Village</w:t>
            </w:r>
          </w:p>
        </w:tc>
        <w:tc>
          <w:tcPr>
            <w:tcW w:w="2868" w:type="dxa"/>
            <w:shd w:val="clear" w:color="auto" w:fill="D9D9D9"/>
          </w:tcPr>
          <w:p w14:paraId="777508A4" w14:textId="77777777" w:rsidR="00C8593F" w:rsidRPr="001A50E2" w:rsidRDefault="00C8593F" w:rsidP="00615541">
            <w:pPr>
              <w:spacing w:before="15"/>
              <w:ind w:left="53" w:right="13"/>
              <w:jc w:val="center"/>
              <w:rPr>
                <w:rFonts w:ascii="Tahoma"/>
                <w:b/>
                <w:sz w:val="18"/>
              </w:rPr>
            </w:pPr>
            <w:r w:rsidRPr="001A50E2">
              <w:rPr>
                <w:rFonts w:ascii="Tahoma"/>
                <w:b/>
                <w:spacing w:val="-4"/>
                <w:sz w:val="18"/>
              </w:rPr>
              <w:t>Document</w:t>
            </w:r>
            <w:r w:rsidRPr="001A50E2">
              <w:rPr>
                <w:rFonts w:ascii="Tahoma"/>
                <w:b/>
                <w:spacing w:val="3"/>
                <w:sz w:val="18"/>
              </w:rPr>
              <w:t xml:space="preserve"> </w:t>
            </w:r>
            <w:r w:rsidRPr="001A50E2">
              <w:rPr>
                <w:rFonts w:ascii="Tahoma"/>
                <w:b/>
                <w:spacing w:val="-2"/>
                <w:sz w:val="18"/>
              </w:rPr>
              <w:t>Number</w:t>
            </w:r>
          </w:p>
        </w:tc>
      </w:tr>
      <w:tr w:rsidR="00C8593F" w:rsidRPr="001A50E2" w14:paraId="143F72B4" w14:textId="77777777" w:rsidTr="00615541">
        <w:trPr>
          <w:trHeight w:val="255"/>
        </w:trPr>
        <w:tc>
          <w:tcPr>
            <w:tcW w:w="1987" w:type="dxa"/>
            <w:vMerge/>
            <w:tcBorders>
              <w:top w:val="nil"/>
            </w:tcBorders>
          </w:tcPr>
          <w:p w14:paraId="36546F0F" w14:textId="77777777" w:rsidR="00C8593F" w:rsidRPr="001A50E2" w:rsidRDefault="00C8593F" w:rsidP="00615541">
            <w:pPr>
              <w:rPr>
                <w:sz w:val="2"/>
                <w:szCs w:val="2"/>
              </w:rPr>
            </w:pPr>
          </w:p>
        </w:tc>
        <w:tc>
          <w:tcPr>
            <w:tcW w:w="4926" w:type="dxa"/>
            <w:vMerge/>
            <w:tcBorders>
              <w:top w:val="nil"/>
            </w:tcBorders>
            <w:shd w:val="clear" w:color="auto" w:fill="D9D9D9"/>
          </w:tcPr>
          <w:p w14:paraId="60355C07" w14:textId="77777777" w:rsidR="00C8593F" w:rsidRPr="001A50E2" w:rsidRDefault="00C8593F" w:rsidP="00615541">
            <w:pPr>
              <w:rPr>
                <w:sz w:val="2"/>
                <w:szCs w:val="2"/>
              </w:rPr>
            </w:pPr>
          </w:p>
        </w:tc>
        <w:tc>
          <w:tcPr>
            <w:tcW w:w="2868" w:type="dxa"/>
          </w:tcPr>
          <w:p w14:paraId="7A18609D" w14:textId="587225C4" w:rsidR="00C8593F" w:rsidRPr="001A50E2" w:rsidRDefault="00C8593F" w:rsidP="00615541">
            <w:pPr>
              <w:spacing w:before="14"/>
              <w:ind w:left="53"/>
              <w:jc w:val="center"/>
              <w:rPr>
                <w:sz w:val="18"/>
              </w:rPr>
            </w:pPr>
            <w:r w:rsidRPr="001A50E2">
              <w:rPr>
                <w:w w:val="80"/>
                <w:sz w:val="18"/>
              </w:rPr>
              <w:t>EMS – O</w:t>
            </w:r>
            <w:r>
              <w:rPr>
                <w:w w:val="80"/>
                <w:sz w:val="18"/>
              </w:rPr>
              <w:t>9</w:t>
            </w:r>
          </w:p>
        </w:tc>
      </w:tr>
      <w:tr w:rsidR="00C8593F" w:rsidRPr="001A50E2" w14:paraId="5EE1D9F4" w14:textId="77777777" w:rsidTr="00615541">
        <w:trPr>
          <w:trHeight w:val="300"/>
        </w:trPr>
        <w:tc>
          <w:tcPr>
            <w:tcW w:w="1987" w:type="dxa"/>
            <w:vMerge/>
            <w:tcBorders>
              <w:top w:val="nil"/>
            </w:tcBorders>
          </w:tcPr>
          <w:p w14:paraId="61202D0B" w14:textId="77777777" w:rsidR="00C8593F" w:rsidRPr="001A50E2" w:rsidRDefault="00C8593F" w:rsidP="00615541">
            <w:pPr>
              <w:rPr>
                <w:sz w:val="2"/>
                <w:szCs w:val="2"/>
              </w:rPr>
            </w:pPr>
          </w:p>
        </w:tc>
        <w:tc>
          <w:tcPr>
            <w:tcW w:w="4926" w:type="dxa"/>
            <w:vMerge w:val="restart"/>
            <w:shd w:val="clear" w:color="auto" w:fill="D9D9D9"/>
          </w:tcPr>
          <w:p w14:paraId="2A6CEE0B" w14:textId="77777777" w:rsidR="00C8593F" w:rsidRPr="001A50E2" w:rsidRDefault="00C8593F" w:rsidP="00615541">
            <w:pPr>
              <w:spacing w:before="194"/>
              <w:ind w:left="983"/>
              <w:rPr>
                <w:sz w:val="18"/>
              </w:rPr>
            </w:pPr>
            <w:r w:rsidRPr="001A50E2">
              <w:rPr>
                <w:sz w:val="18"/>
              </w:rPr>
              <w:t>Integrated</w:t>
            </w:r>
            <w:r w:rsidRPr="001A50E2">
              <w:rPr>
                <w:spacing w:val="-20"/>
                <w:sz w:val="18"/>
              </w:rPr>
              <w:t xml:space="preserve"> </w:t>
            </w:r>
            <w:r w:rsidRPr="001A50E2">
              <w:rPr>
                <w:sz w:val="18"/>
              </w:rPr>
              <w:t>Management</w:t>
            </w:r>
            <w:r w:rsidRPr="001A50E2">
              <w:rPr>
                <w:spacing w:val="-3"/>
                <w:sz w:val="18"/>
              </w:rPr>
              <w:t xml:space="preserve"> </w:t>
            </w:r>
            <w:r w:rsidRPr="001A50E2">
              <w:rPr>
                <w:spacing w:val="-2"/>
                <w:sz w:val="18"/>
              </w:rPr>
              <w:t>System</w:t>
            </w:r>
          </w:p>
        </w:tc>
        <w:tc>
          <w:tcPr>
            <w:tcW w:w="2868" w:type="dxa"/>
            <w:shd w:val="clear" w:color="auto" w:fill="D9D9D9"/>
          </w:tcPr>
          <w:p w14:paraId="2FF4D6D1" w14:textId="77777777" w:rsidR="00C8593F" w:rsidRPr="001A50E2" w:rsidRDefault="00C8593F" w:rsidP="00615541">
            <w:pPr>
              <w:spacing w:before="30"/>
              <w:ind w:left="53" w:right="17"/>
              <w:jc w:val="center"/>
              <w:rPr>
                <w:rFonts w:ascii="Tahoma"/>
                <w:b/>
                <w:sz w:val="18"/>
              </w:rPr>
            </w:pPr>
            <w:r w:rsidRPr="001A50E2">
              <w:rPr>
                <w:rFonts w:ascii="Tahoma"/>
                <w:b/>
                <w:w w:val="90"/>
                <w:sz w:val="18"/>
              </w:rPr>
              <w:t>Revision</w:t>
            </w:r>
            <w:r w:rsidRPr="001A50E2">
              <w:rPr>
                <w:rFonts w:ascii="Tahoma"/>
                <w:b/>
                <w:spacing w:val="3"/>
                <w:sz w:val="18"/>
              </w:rPr>
              <w:t xml:space="preserve"> </w:t>
            </w:r>
            <w:r w:rsidRPr="001A50E2">
              <w:rPr>
                <w:rFonts w:ascii="Tahoma"/>
                <w:b/>
                <w:w w:val="90"/>
                <w:sz w:val="18"/>
              </w:rPr>
              <w:t>No.</w:t>
            </w:r>
            <w:r w:rsidRPr="001A50E2">
              <w:rPr>
                <w:rFonts w:ascii="Tahoma"/>
                <w:b/>
                <w:spacing w:val="-1"/>
                <w:sz w:val="18"/>
              </w:rPr>
              <w:t xml:space="preserve"> </w:t>
            </w:r>
            <w:r w:rsidRPr="001A50E2">
              <w:rPr>
                <w:rFonts w:ascii="Tahoma"/>
                <w:b/>
                <w:w w:val="90"/>
                <w:sz w:val="18"/>
              </w:rPr>
              <w:t>&amp;</w:t>
            </w:r>
            <w:r w:rsidRPr="001A50E2">
              <w:rPr>
                <w:rFonts w:ascii="Tahoma"/>
                <w:b/>
                <w:spacing w:val="4"/>
                <w:sz w:val="18"/>
              </w:rPr>
              <w:t xml:space="preserve"> </w:t>
            </w:r>
            <w:r w:rsidRPr="001A50E2">
              <w:rPr>
                <w:rFonts w:ascii="Tahoma"/>
                <w:b/>
                <w:spacing w:val="-4"/>
                <w:w w:val="90"/>
                <w:sz w:val="18"/>
              </w:rPr>
              <w:t>Date</w:t>
            </w:r>
          </w:p>
        </w:tc>
      </w:tr>
      <w:tr w:rsidR="00C8593F" w:rsidRPr="001A50E2" w14:paraId="7FC080ED" w14:textId="77777777" w:rsidTr="00615541">
        <w:trPr>
          <w:trHeight w:val="285"/>
        </w:trPr>
        <w:tc>
          <w:tcPr>
            <w:tcW w:w="1987" w:type="dxa"/>
            <w:vMerge/>
            <w:tcBorders>
              <w:top w:val="nil"/>
            </w:tcBorders>
          </w:tcPr>
          <w:p w14:paraId="1973512A" w14:textId="77777777" w:rsidR="00C8593F" w:rsidRPr="001A50E2" w:rsidRDefault="00C8593F" w:rsidP="00615541">
            <w:pPr>
              <w:rPr>
                <w:sz w:val="2"/>
                <w:szCs w:val="2"/>
              </w:rPr>
            </w:pPr>
          </w:p>
        </w:tc>
        <w:tc>
          <w:tcPr>
            <w:tcW w:w="4926" w:type="dxa"/>
            <w:vMerge/>
            <w:tcBorders>
              <w:top w:val="nil"/>
            </w:tcBorders>
            <w:shd w:val="clear" w:color="auto" w:fill="D9D9D9"/>
          </w:tcPr>
          <w:p w14:paraId="77FD84D5" w14:textId="77777777" w:rsidR="00C8593F" w:rsidRPr="001A50E2" w:rsidRDefault="00C8593F" w:rsidP="00615541">
            <w:pPr>
              <w:rPr>
                <w:sz w:val="2"/>
                <w:szCs w:val="2"/>
              </w:rPr>
            </w:pPr>
          </w:p>
        </w:tc>
        <w:tc>
          <w:tcPr>
            <w:tcW w:w="2868" w:type="dxa"/>
          </w:tcPr>
          <w:p w14:paraId="53DDD1A5" w14:textId="77777777" w:rsidR="00C8593F" w:rsidRPr="001A50E2" w:rsidRDefault="00C8593F" w:rsidP="00615541">
            <w:pPr>
              <w:spacing w:before="29"/>
              <w:ind w:left="53" w:right="18"/>
              <w:jc w:val="center"/>
              <w:rPr>
                <w:sz w:val="18"/>
              </w:rPr>
            </w:pPr>
            <w:r w:rsidRPr="001A50E2">
              <w:rPr>
                <w:w w:val="90"/>
                <w:sz w:val="18"/>
              </w:rPr>
              <w:t>00</w:t>
            </w:r>
            <w:r w:rsidRPr="001A50E2">
              <w:rPr>
                <w:spacing w:val="12"/>
                <w:sz w:val="18"/>
              </w:rPr>
              <w:t xml:space="preserve"> </w:t>
            </w:r>
            <w:r w:rsidRPr="001A50E2">
              <w:rPr>
                <w:w w:val="90"/>
                <w:sz w:val="18"/>
              </w:rPr>
              <w:t>–</w:t>
            </w:r>
            <w:r w:rsidRPr="001A50E2">
              <w:rPr>
                <w:spacing w:val="4"/>
                <w:sz w:val="18"/>
              </w:rPr>
              <w:t xml:space="preserve"> </w:t>
            </w:r>
            <w:r>
              <w:rPr>
                <w:spacing w:val="4"/>
                <w:sz w:val="18"/>
              </w:rPr>
              <w:t>23</w:t>
            </w:r>
            <w:r w:rsidRPr="001A50E2">
              <w:rPr>
                <w:w w:val="90"/>
                <w:sz w:val="18"/>
              </w:rPr>
              <w:t xml:space="preserve"> August 2024</w:t>
            </w:r>
          </w:p>
        </w:tc>
      </w:tr>
      <w:tr w:rsidR="00C8593F" w:rsidRPr="001A50E2" w14:paraId="4C539C16" w14:textId="77777777" w:rsidTr="00615541">
        <w:trPr>
          <w:trHeight w:val="270"/>
        </w:trPr>
        <w:tc>
          <w:tcPr>
            <w:tcW w:w="1987" w:type="dxa"/>
            <w:vMerge/>
            <w:tcBorders>
              <w:top w:val="nil"/>
            </w:tcBorders>
          </w:tcPr>
          <w:p w14:paraId="171F0A12" w14:textId="77777777" w:rsidR="00C8593F" w:rsidRPr="001A50E2" w:rsidRDefault="00C8593F" w:rsidP="00615541">
            <w:pPr>
              <w:rPr>
                <w:sz w:val="2"/>
                <w:szCs w:val="2"/>
              </w:rPr>
            </w:pPr>
          </w:p>
        </w:tc>
        <w:tc>
          <w:tcPr>
            <w:tcW w:w="4926" w:type="dxa"/>
            <w:vMerge w:val="restart"/>
          </w:tcPr>
          <w:p w14:paraId="1CD225B0" w14:textId="77777777" w:rsidR="00C8593F" w:rsidRPr="001A50E2" w:rsidRDefault="00C8593F" w:rsidP="00615541">
            <w:pPr>
              <w:spacing w:before="59" w:line="215" w:lineRule="exact"/>
              <w:ind w:left="43" w:right="17"/>
              <w:jc w:val="center"/>
              <w:rPr>
                <w:sz w:val="18"/>
              </w:rPr>
            </w:pPr>
            <w:r w:rsidRPr="001A50E2">
              <w:rPr>
                <w:w w:val="90"/>
                <w:sz w:val="18"/>
              </w:rPr>
              <w:t>ENVIRONMENTAL</w:t>
            </w:r>
            <w:r w:rsidRPr="001A50E2">
              <w:rPr>
                <w:spacing w:val="8"/>
                <w:sz w:val="18"/>
              </w:rPr>
              <w:t xml:space="preserve"> </w:t>
            </w:r>
            <w:r w:rsidRPr="001A50E2">
              <w:rPr>
                <w:w w:val="90"/>
                <w:sz w:val="18"/>
              </w:rPr>
              <w:t>METHOD</w:t>
            </w:r>
            <w:r w:rsidRPr="001A50E2">
              <w:rPr>
                <w:spacing w:val="43"/>
                <w:sz w:val="18"/>
              </w:rPr>
              <w:t xml:space="preserve"> </w:t>
            </w:r>
            <w:r w:rsidRPr="001A50E2">
              <w:rPr>
                <w:spacing w:val="-2"/>
                <w:w w:val="90"/>
                <w:sz w:val="18"/>
              </w:rPr>
              <w:t>STATEMENT</w:t>
            </w:r>
          </w:p>
          <w:p w14:paraId="44FC9FE9" w14:textId="15EB37A1" w:rsidR="00C8593F" w:rsidRDefault="00C8593F" w:rsidP="00615541">
            <w:pPr>
              <w:spacing w:line="215" w:lineRule="exact"/>
              <w:ind w:left="43"/>
              <w:jc w:val="center"/>
              <w:rPr>
                <w:b/>
                <w:i/>
                <w:w w:val="90"/>
                <w:sz w:val="18"/>
              </w:rPr>
            </w:pPr>
            <w:proofErr w:type="spellStart"/>
            <w:r>
              <w:rPr>
                <w:b/>
                <w:i/>
                <w:w w:val="90"/>
                <w:sz w:val="18"/>
              </w:rPr>
              <w:t>TopSoil</w:t>
            </w:r>
            <w:proofErr w:type="spellEnd"/>
            <w:r>
              <w:rPr>
                <w:b/>
                <w:i/>
                <w:w w:val="90"/>
                <w:sz w:val="18"/>
              </w:rPr>
              <w:t xml:space="preserve"> Management</w:t>
            </w:r>
          </w:p>
          <w:p w14:paraId="2A8F98B8" w14:textId="77777777" w:rsidR="00C8593F" w:rsidRPr="001A50E2" w:rsidRDefault="00C8593F" w:rsidP="00615541">
            <w:pPr>
              <w:spacing w:line="215" w:lineRule="exact"/>
              <w:ind w:left="43"/>
              <w:jc w:val="center"/>
              <w:rPr>
                <w:b/>
                <w:i/>
                <w:sz w:val="18"/>
              </w:rPr>
            </w:pPr>
          </w:p>
        </w:tc>
        <w:tc>
          <w:tcPr>
            <w:tcW w:w="2868" w:type="dxa"/>
            <w:shd w:val="clear" w:color="auto" w:fill="D9D9D9"/>
          </w:tcPr>
          <w:p w14:paraId="61E293F9" w14:textId="77777777" w:rsidR="00C8593F" w:rsidRPr="001A50E2" w:rsidRDefault="00C8593F" w:rsidP="00615541">
            <w:pPr>
              <w:spacing w:before="15"/>
              <w:ind w:left="53" w:right="13"/>
              <w:jc w:val="center"/>
              <w:rPr>
                <w:rFonts w:ascii="Tahoma"/>
                <w:b/>
                <w:sz w:val="18"/>
              </w:rPr>
            </w:pPr>
            <w:r w:rsidRPr="001A50E2">
              <w:rPr>
                <w:rFonts w:ascii="Tahoma"/>
                <w:b/>
                <w:sz w:val="18"/>
              </w:rPr>
              <w:t>Page</w:t>
            </w:r>
            <w:r w:rsidRPr="001A50E2">
              <w:rPr>
                <w:rFonts w:ascii="Tahoma"/>
                <w:b/>
                <w:spacing w:val="6"/>
                <w:sz w:val="18"/>
              </w:rPr>
              <w:t xml:space="preserve"> </w:t>
            </w:r>
            <w:r w:rsidRPr="001A50E2">
              <w:rPr>
                <w:rFonts w:ascii="Tahoma"/>
                <w:b/>
                <w:spacing w:val="-2"/>
                <w:sz w:val="18"/>
              </w:rPr>
              <w:t>Number</w:t>
            </w:r>
          </w:p>
        </w:tc>
      </w:tr>
      <w:tr w:rsidR="00C8593F" w:rsidRPr="001A50E2" w14:paraId="39FCA6E1" w14:textId="77777777" w:rsidTr="00615541">
        <w:trPr>
          <w:trHeight w:val="270"/>
        </w:trPr>
        <w:tc>
          <w:tcPr>
            <w:tcW w:w="1987" w:type="dxa"/>
            <w:vMerge/>
            <w:tcBorders>
              <w:top w:val="nil"/>
            </w:tcBorders>
          </w:tcPr>
          <w:p w14:paraId="3E97CFA9" w14:textId="77777777" w:rsidR="00C8593F" w:rsidRPr="001A50E2" w:rsidRDefault="00C8593F" w:rsidP="00615541">
            <w:pPr>
              <w:rPr>
                <w:sz w:val="2"/>
                <w:szCs w:val="2"/>
              </w:rPr>
            </w:pPr>
          </w:p>
        </w:tc>
        <w:tc>
          <w:tcPr>
            <w:tcW w:w="4926" w:type="dxa"/>
            <w:vMerge/>
            <w:tcBorders>
              <w:top w:val="nil"/>
            </w:tcBorders>
          </w:tcPr>
          <w:p w14:paraId="61064DCD" w14:textId="77777777" w:rsidR="00C8593F" w:rsidRPr="001A50E2" w:rsidRDefault="00C8593F" w:rsidP="00615541">
            <w:pPr>
              <w:rPr>
                <w:sz w:val="2"/>
                <w:szCs w:val="2"/>
              </w:rPr>
            </w:pPr>
          </w:p>
        </w:tc>
        <w:tc>
          <w:tcPr>
            <w:tcW w:w="2868" w:type="dxa"/>
          </w:tcPr>
          <w:p w14:paraId="49E38F48" w14:textId="635147E6" w:rsidR="00C8593F" w:rsidRPr="001A50E2" w:rsidRDefault="00C8593F" w:rsidP="00615541">
            <w:pPr>
              <w:spacing w:before="29"/>
              <w:ind w:left="53" w:right="12"/>
              <w:jc w:val="center"/>
              <w:rPr>
                <w:rFonts w:ascii="Tahoma"/>
                <w:b/>
                <w:sz w:val="18"/>
              </w:rPr>
            </w:pPr>
            <w:r w:rsidRPr="001A50E2">
              <w:rPr>
                <w:sz w:val="18"/>
              </w:rPr>
              <w:t>Page</w:t>
            </w:r>
            <w:r>
              <w:rPr>
                <w:b/>
                <w:bCs/>
                <w:sz w:val="18"/>
              </w:rPr>
              <w:t xml:space="preserve"> </w:t>
            </w:r>
            <w:r>
              <w:rPr>
                <w:b/>
                <w:bCs/>
                <w:sz w:val="18"/>
              </w:rPr>
              <w:t xml:space="preserve">2 </w:t>
            </w:r>
            <w:r w:rsidRPr="001A50E2">
              <w:rPr>
                <w:sz w:val="18"/>
              </w:rPr>
              <w:t>of</w:t>
            </w:r>
            <w:r w:rsidRPr="001A50E2">
              <w:rPr>
                <w:spacing w:val="-11"/>
                <w:sz w:val="18"/>
              </w:rPr>
              <w:t xml:space="preserve"> </w:t>
            </w:r>
            <w:r>
              <w:rPr>
                <w:rFonts w:ascii="Tahoma"/>
                <w:b/>
                <w:spacing w:val="-10"/>
                <w:sz w:val="18"/>
              </w:rPr>
              <w:t>3</w:t>
            </w:r>
          </w:p>
        </w:tc>
      </w:tr>
    </w:tbl>
    <w:p w14:paraId="4EE9B139" w14:textId="77777777" w:rsidR="00BB24A6" w:rsidRPr="00BB24A6" w:rsidRDefault="00BB24A6" w:rsidP="00BB24A6">
      <w:pPr>
        <w:pStyle w:val="BodyText"/>
        <w:spacing w:before="10"/>
        <w:ind w:left="1440"/>
        <w:rPr>
          <w:rFonts w:ascii="Tahoma" w:eastAsia="Tahoma" w:hAnsi="Tahoma" w:cs="Tahoma"/>
          <w:b/>
          <w:bCs/>
          <w:sz w:val="24"/>
          <w:szCs w:val="24"/>
        </w:rPr>
      </w:pPr>
    </w:p>
    <w:p w14:paraId="388EDB8D" w14:textId="77777777" w:rsidR="009E5427" w:rsidRDefault="009E5427" w:rsidP="009E5427">
      <w:pPr>
        <w:pStyle w:val="BodyText"/>
        <w:spacing w:before="10"/>
        <w:ind w:left="720"/>
      </w:pPr>
    </w:p>
    <w:tbl>
      <w:tblPr>
        <w:tblW w:w="0" w:type="auto"/>
        <w:tblInd w:w="5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304"/>
        <w:gridCol w:w="4926"/>
        <w:gridCol w:w="2409"/>
      </w:tblGrid>
      <w:tr w:rsidR="004E7DCE" w:rsidRPr="000F3D76" w14:paraId="12DAEF4E" w14:textId="77777777" w:rsidTr="00B67682">
        <w:trPr>
          <w:trHeight w:val="315"/>
        </w:trPr>
        <w:tc>
          <w:tcPr>
            <w:tcW w:w="2304" w:type="dxa"/>
            <w:shd w:val="clear" w:color="auto" w:fill="D9D9D9"/>
          </w:tcPr>
          <w:p w14:paraId="5835C201" w14:textId="77777777" w:rsidR="004E7DCE" w:rsidRPr="000F3D76" w:rsidRDefault="004E7DCE" w:rsidP="00F367EB">
            <w:pPr>
              <w:pStyle w:val="TableParagraph"/>
              <w:spacing w:before="4"/>
              <w:ind w:left="112"/>
              <w:rPr>
                <w:b/>
                <w:bCs/>
              </w:rPr>
            </w:pPr>
            <w:r w:rsidRPr="000F3D76">
              <w:rPr>
                <w:b/>
                <w:bCs/>
                <w:w w:val="105"/>
              </w:rPr>
              <w:t>Name</w:t>
            </w:r>
            <w:r w:rsidRPr="000F3D76">
              <w:rPr>
                <w:b/>
                <w:bCs/>
                <w:spacing w:val="-33"/>
                <w:w w:val="105"/>
              </w:rPr>
              <w:t xml:space="preserve"> </w:t>
            </w:r>
            <w:r w:rsidRPr="000F3D76">
              <w:rPr>
                <w:b/>
                <w:bCs/>
                <w:w w:val="105"/>
              </w:rPr>
              <w:t>and</w:t>
            </w:r>
            <w:r w:rsidRPr="000F3D76">
              <w:rPr>
                <w:b/>
                <w:bCs/>
                <w:spacing w:val="-25"/>
                <w:w w:val="105"/>
              </w:rPr>
              <w:t xml:space="preserve"> </w:t>
            </w:r>
            <w:r w:rsidRPr="000F3D76">
              <w:rPr>
                <w:b/>
                <w:bCs/>
                <w:spacing w:val="-2"/>
                <w:w w:val="105"/>
              </w:rPr>
              <w:t>Surname</w:t>
            </w:r>
          </w:p>
        </w:tc>
        <w:tc>
          <w:tcPr>
            <w:tcW w:w="4926" w:type="dxa"/>
            <w:shd w:val="clear" w:color="auto" w:fill="D9D9D9"/>
          </w:tcPr>
          <w:p w14:paraId="21608572" w14:textId="77777777" w:rsidR="004E7DCE" w:rsidRPr="000F3D76" w:rsidRDefault="004E7DCE" w:rsidP="00704984">
            <w:pPr>
              <w:pStyle w:val="TableParagraph"/>
              <w:spacing w:before="4"/>
              <w:ind w:left="1404"/>
              <w:jc w:val="left"/>
              <w:rPr>
                <w:b/>
                <w:bCs/>
              </w:rPr>
            </w:pPr>
            <w:r w:rsidRPr="000F3D76">
              <w:rPr>
                <w:b/>
                <w:bCs/>
                <w:spacing w:val="-6"/>
              </w:rPr>
              <w:t>Representing</w:t>
            </w:r>
            <w:r w:rsidRPr="000F3D76">
              <w:rPr>
                <w:b/>
                <w:bCs/>
                <w:spacing w:val="-20"/>
              </w:rPr>
              <w:t xml:space="preserve"> </w:t>
            </w:r>
            <w:r w:rsidRPr="000F3D76">
              <w:rPr>
                <w:b/>
                <w:bCs/>
                <w:spacing w:val="-6"/>
              </w:rPr>
              <w:t>–</w:t>
            </w:r>
            <w:r w:rsidRPr="000F3D76">
              <w:rPr>
                <w:b/>
                <w:bCs/>
                <w:spacing w:val="-14"/>
              </w:rPr>
              <w:t xml:space="preserve"> </w:t>
            </w:r>
            <w:r w:rsidRPr="000F3D76">
              <w:rPr>
                <w:b/>
                <w:bCs/>
                <w:spacing w:val="-6"/>
              </w:rPr>
              <w:t>Position</w:t>
            </w:r>
          </w:p>
        </w:tc>
        <w:tc>
          <w:tcPr>
            <w:tcW w:w="2409" w:type="dxa"/>
            <w:shd w:val="clear" w:color="auto" w:fill="D9D9D9"/>
          </w:tcPr>
          <w:p w14:paraId="0EEC1B2B" w14:textId="011D6C6D" w:rsidR="004E7DCE" w:rsidRPr="000F3D76" w:rsidRDefault="004E7DCE" w:rsidP="00F367EB">
            <w:pPr>
              <w:pStyle w:val="TableParagraph"/>
              <w:spacing w:before="4"/>
              <w:ind w:left="63" w:right="24"/>
              <w:rPr>
                <w:b/>
                <w:bCs/>
              </w:rPr>
            </w:pPr>
            <w:r w:rsidRPr="000F3D76">
              <w:rPr>
                <w:b/>
                <w:bCs/>
                <w:spacing w:val="2"/>
              </w:rPr>
              <w:t>Cont</w:t>
            </w:r>
            <w:r w:rsidR="00704984">
              <w:rPr>
                <w:b/>
                <w:bCs/>
                <w:spacing w:val="2"/>
              </w:rPr>
              <w:t>r</w:t>
            </w:r>
            <w:r w:rsidRPr="000F3D76">
              <w:rPr>
                <w:b/>
                <w:bCs/>
                <w:spacing w:val="2"/>
              </w:rPr>
              <w:t>act</w:t>
            </w:r>
            <w:r w:rsidRPr="000F3D76">
              <w:rPr>
                <w:b/>
                <w:bCs/>
                <w:spacing w:val="-6"/>
              </w:rPr>
              <w:t xml:space="preserve"> </w:t>
            </w:r>
            <w:r w:rsidRPr="000F3D76">
              <w:rPr>
                <w:b/>
                <w:bCs/>
                <w:spacing w:val="-2"/>
              </w:rPr>
              <w:t>details</w:t>
            </w:r>
          </w:p>
        </w:tc>
      </w:tr>
      <w:tr w:rsidR="004E7DCE" w:rsidRPr="004E1AC1" w14:paraId="5CB8AE5D" w14:textId="77777777" w:rsidTr="00B67682">
        <w:trPr>
          <w:trHeight w:val="330"/>
        </w:trPr>
        <w:tc>
          <w:tcPr>
            <w:tcW w:w="2304" w:type="dxa"/>
          </w:tcPr>
          <w:p w14:paraId="741B3D07" w14:textId="77777777" w:rsidR="004E7DCE" w:rsidRPr="004F0B94" w:rsidRDefault="004E7DCE" w:rsidP="004E7DCE">
            <w:pPr>
              <w:pStyle w:val="TableParagraph"/>
              <w:spacing w:before="4"/>
              <w:jc w:val="left"/>
              <w:rPr>
                <w:rFonts w:asciiTheme="minorHAnsi" w:eastAsia="Malgun Gothic" w:hAnsiTheme="minorHAnsi" w:cstheme="minorHAnsi"/>
              </w:rPr>
            </w:pPr>
            <w:proofErr w:type="spellStart"/>
            <w:r w:rsidRPr="004F0B94">
              <w:rPr>
                <w:rFonts w:asciiTheme="minorHAnsi" w:eastAsia="Malgun Gothic" w:hAnsiTheme="minorHAnsi" w:cstheme="minorHAnsi"/>
              </w:rPr>
              <w:t>Mynhardt</w:t>
            </w:r>
            <w:proofErr w:type="spellEnd"/>
            <w:r w:rsidRPr="004F0B94">
              <w:rPr>
                <w:rFonts w:asciiTheme="minorHAnsi" w:eastAsia="Malgun Gothic" w:hAnsiTheme="minorHAnsi" w:cstheme="minorHAnsi"/>
              </w:rPr>
              <w:t xml:space="preserve"> Enslin</w:t>
            </w:r>
          </w:p>
        </w:tc>
        <w:tc>
          <w:tcPr>
            <w:tcW w:w="4926" w:type="dxa"/>
          </w:tcPr>
          <w:p w14:paraId="54013080" w14:textId="77777777" w:rsidR="004E7DCE" w:rsidRPr="004F0B94" w:rsidRDefault="004E7DCE" w:rsidP="004E7DCE">
            <w:pPr>
              <w:pStyle w:val="TableParagraph"/>
              <w:spacing w:before="4"/>
              <w:jc w:val="left"/>
              <w:rPr>
                <w:rFonts w:asciiTheme="minorHAnsi" w:eastAsia="Malgun Gothic" w:hAnsiTheme="minorHAnsi" w:cstheme="minorHAnsi"/>
              </w:rPr>
            </w:pPr>
            <w:r w:rsidRPr="004F0B94">
              <w:rPr>
                <w:rFonts w:asciiTheme="minorHAnsi" w:eastAsia="Malgun Gothic" w:hAnsiTheme="minorHAnsi" w:cstheme="minorHAnsi"/>
                <w:spacing w:val="2"/>
              </w:rPr>
              <w:t>Rhinos Rugby Academy- Project Director</w:t>
            </w:r>
            <w:r>
              <w:rPr>
                <w:rFonts w:asciiTheme="minorHAnsi" w:eastAsia="Malgun Gothic" w:hAnsiTheme="minorHAnsi" w:cstheme="minorHAnsi"/>
                <w:spacing w:val="2"/>
              </w:rPr>
              <w:t>/Site Manager</w:t>
            </w:r>
          </w:p>
        </w:tc>
        <w:tc>
          <w:tcPr>
            <w:tcW w:w="2409" w:type="dxa"/>
          </w:tcPr>
          <w:p w14:paraId="4CAE7B30" w14:textId="77777777" w:rsidR="004E7DCE" w:rsidRPr="004E1AC1" w:rsidRDefault="004E7DCE" w:rsidP="004E7DCE">
            <w:pPr>
              <w:pStyle w:val="TableParagraph"/>
              <w:spacing w:before="4"/>
              <w:ind w:left="63" w:right="4"/>
              <w:jc w:val="left"/>
              <w:rPr>
                <w:rFonts w:asciiTheme="minorHAnsi" w:eastAsia="Malgun Gothic" w:hAnsiTheme="minorHAnsi" w:cstheme="minorHAnsi"/>
                <w:sz w:val="24"/>
                <w:szCs w:val="24"/>
              </w:rPr>
            </w:pPr>
            <w:r w:rsidRPr="004E1AC1">
              <w:rPr>
                <w:rFonts w:asciiTheme="minorHAnsi" w:eastAsia="Malgun Gothic" w:hAnsiTheme="minorHAnsi" w:cstheme="minorHAnsi"/>
                <w:spacing w:val="-4"/>
                <w:w w:val="90"/>
                <w:sz w:val="24"/>
                <w:szCs w:val="24"/>
              </w:rPr>
              <w:t>083 603 0770</w:t>
            </w:r>
          </w:p>
        </w:tc>
      </w:tr>
      <w:tr w:rsidR="004E7DCE" w:rsidRPr="004E1AC1" w14:paraId="1C912FFF" w14:textId="77777777" w:rsidTr="00B67682">
        <w:trPr>
          <w:trHeight w:val="330"/>
        </w:trPr>
        <w:tc>
          <w:tcPr>
            <w:tcW w:w="2304" w:type="dxa"/>
          </w:tcPr>
          <w:p w14:paraId="3405FC07" w14:textId="77777777" w:rsidR="004E7DCE" w:rsidRPr="004F0B94" w:rsidRDefault="004E7DCE" w:rsidP="004E7DCE">
            <w:pPr>
              <w:pStyle w:val="TableParagraph"/>
              <w:spacing w:before="4"/>
              <w:jc w:val="left"/>
              <w:rPr>
                <w:rFonts w:asciiTheme="minorHAnsi" w:eastAsia="Malgun Gothic" w:hAnsiTheme="minorHAnsi" w:cstheme="minorHAnsi"/>
              </w:rPr>
            </w:pPr>
            <w:proofErr w:type="gramStart"/>
            <w:r w:rsidRPr="004F0B94">
              <w:rPr>
                <w:rFonts w:asciiTheme="minorHAnsi" w:eastAsia="Malgun Gothic" w:hAnsiTheme="minorHAnsi" w:cstheme="minorHAnsi"/>
              </w:rPr>
              <w:t>Neels</w:t>
            </w:r>
            <w:r>
              <w:rPr>
                <w:rFonts w:asciiTheme="minorHAnsi" w:eastAsia="Malgun Gothic" w:hAnsiTheme="minorHAnsi" w:cstheme="minorHAnsi"/>
              </w:rPr>
              <w:t xml:space="preserve">  Van</w:t>
            </w:r>
            <w:proofErr w:type="gramEnd"/>
            <w:r>
              <w:rPr>
                <w:rFonts w:asciiTheme="minorHAnsi" w:eastAsia="Malgun Gothic" w:hAnsiTheme="minorHAnsi" w:cstheme="minorHAnsi"/>
              </w:rPr>
              <w:t xml:space="preserve"> </w:t>
            </w:r>
            <w:proofErr w:type="spellStart"/>
            <w:r>
              <w:rPr>
                <w:rFonts w:asciiTheme="minorHAnsi" w:eastAsia="Malgun Gothic" w:hAnsiTheme="minorHAnsi" w:cstheme="minorHAnsi"/>
              </w:rPr>
              <w:t>Koeler</w:t>
            </w:r>
            <w:proofErr w:type="spellEnd"/>
          </w:p>
        </w:tc>
        <w:tc>
          <w:tcPr>
            <w:tcW w:w="4926" w:type="dxa"/>
          </w:tcPr>
          <w:p w14:paraId="64A27501" w14:textId="77777777" w:rsidR="004E7DCE" w:rsidRPr="004F0B94" w:rsidRDefault="004E7DCE" w:rsidP="004E7DCE">
            <w:pPr>
              <w:pStyle w:val="TableParagraph"/>
              <w:spacing w:before="4"/>
              <w:jc w:val="left"/>
              <w:rPr>
                <w:rFonts w:asciiTheme="minorHAnsi" w:eastAsia="Malgun Gothic" w:hAnsiTheme="minorHAnsi" w:cstheme="minorHAnsi"/>
              </w:rPr>
            </w:pPr>
            <w:r w:rsidRPr="004F0B94">
              <w:rPr>
                <w:rFonts w:asciiTheme="minorHAnsi" w:eastAsia="Malgun Gothic" w:hAnsiTheme="minorHAnsi" w:cstheme="minorHAnsi"/>
                <w:spacing w:val="-4"/>
              </w:rPr>
              <w:t xml:space="preserve">Boland </w:t>
            </w:r>
            <w:proofErr w:type="spellStart"/>
            <w:r w:rsidRPr="004F0B94">
              <w:rPr>
                <w:rFonts w:asciiTheme="minorHAnsi" w:eastAsia="Malgun Gothic" w:hAnsiTheme="minorHAnsi" w:cstheme="minorHAnsi"/>
                <w:spacing w:val="-4"/>
              </w:rPr>
              <w:t>Grondwerk</w:t>
            </w:r>
            <w:proofErr w:type="spellEnd"/>
            <w:r w:rsidRPr="004F0B94">
              <w:rPr>
                <w:rFonts w:asciiTheme="minorHAnsi" w:eastAsia="Malgun Gothic" w:hAnsiTheme="minorHAnsi" w:cstheme="minorHAnsi"/>
                <w:spacing w:val="-14"/>
              </w:rPr>
              <w:t xml:space="preserve"> – </w:t>
            </w:r>
            <w:r w:rsidRPr="004F0B94">
              <w:rPr>
                <w:rFonts w:asciiTheme="minorHAnsi" w:eastAsia="Malgun Gothic" w:hAnsiTheme="minorHAnsi" w:cstheme="minorHAnsi"/>
                <w:spacing w:val="-4"/>
              </w:rPr>
              <w:t>Civil Contractor</w:t>
            </w:r>
          </w:p>
        </w:tc>
        <w:tc>
          <w:tcPr>
            <w:tcW w:w="2409" w:type="dxa"/>
          </w:tcPr>
          <w:p w14:paraId="476F86BF" w14:textId="77777777" w:rsidR="004E7DCE" w:rsidRPr="004E1AC1" w:rsidRDefault="004E7DCE" w:rsidP="004E7DCE">
            <w:pPr>
              <w:pStyle w:val="TableParagraph"/>
              <w:spacing w:before="4"/>
              <w:ind w:left="63" w:right="4"/>
              <w:jc w:val="left"/>
              <w:rPr>
                <w:rFonts w:asciiTheme="minorHAnsi" w:eastAsia="Malgun Gothic" w:hAnsiTheme="minorHAnsi" w:cstheme="minorHAnsi"/>
                <w:sz w:val="24"/>
                <w:szCs w:val="24"/>
              </w:rPr>
            </w:pPr>
            <w:r w:rsidRPr="004E1AC1">
              <w:rPr>
                <w:rFonts w:asciiTheme="minorHAnsi" w:eastAsia="Malgun Gothic" w:hAnsiTheme="minorHAnsi" w:cstheme="minorHAnsi"/>
                <w:sz w:val="24"/>
                <w:szCs w:val="24"/>
              </w:rPr>
              <w:t>082 940 1749</w:t>
            </w:r>
          </w:p>
        </w:tc>
      </w:tr>
      <w:tr w:rsidR="004E7DCE" w:rsidRPr="004E1AC1" w14:paraId="55601939" w14:textId="77777777" w:rsidTr="00B67682">
        <w:trPr>
          <w:trHeight w:val="315"/>
        </w:trPr>
        <w:tc>
          <w:tcPr>
            <w:tcW w:w="2304" w:type="dxa"/>
          </w:tcPr>
          <w:p w14:paraId="08EAFE9D" w14:textId="77777777" w:rsidR="004E7DCE" w:rsidRPr="004F0B94" w:rsidRDefault="004E7DCE" w:rsidP="004E7DCE">
            <w:pPr>
              <w:pStyle w:val="TableParagraph"/>
              <w:spacing w:line="257" w:lineRule="exact"/>
              <w:jc w:val="left"/>
              <w:rPr>
                <w:rFonts w:asciiTheme="minorHAnsi" w:eastAsia="Malgun Gothic" w:hAnsiTheme="minorHAnsi" w:cstheme="minorHAnsi"/>
              </w:rPr>
            </w:pPr>
            <w:r w:rsidRPr="004F0B94">
              <w:rPr>
                <w:rFonts w:asciiTheme="minorHAnsi" w:eastAsia="Malgun Gothic" w:hAnsiTheme="minorHAnsi" w:cstheme="minorHAnsi"/>
              </w:rPr>
              <w:t>Calie</w:t>
            </w:r>
            <w:r>
              <w:rPr>
                <w:rFonts w:asciiTheme="minorHAnsi" w:eastAsia="Malgun Gothic" w:hAnsiTheme="minorHAnsi" w:cstheme="minorHAnsi"/>
              </w:rPr>
              <w:t xml:space="preserve"> Vermeulen</w:t>
            </w:r>
          </w:p>
        </w:tc>
        <w:tc>
          <w:tcPr>
            <w:tcW w:w="4926" w:type="dxa"/>
          </w:tcPr>
          <w:p w14:paraId="3A36909F" w14:textId="77777777" w:rsidR="004E7DCE" w:rsidRPr="004F0B94" w:rsidRDefault="004E7DCE" w:rsidP="004E7DCE">
            <w:pPr>
              <w:pStyle w:val="TableParagraph"/>
              <w:spacing w:line="257" w:lineRule="exact"/>
              <w:jc w:val="left"/>
              <w:rPr>
                <w:rFonts w:asciiTheme="minorHAnsi" w:eastAsia="Malgun Gothic" w:hAnsiTheme="minorHAnsi" w:cstheme="minorHAnsi"/>
              </w:rPr>
            </w:pPr>
            <w:r w:rsidRPr="004F0B94">
              <w:rPr>
                <w:rFonts w:asciiTheme="minorHAnsi" w:eastAsia="Malgun Gothic" w:hAnsiTheme="minorHAnsi" w:cstheme="minorHAnsi"/>
                <w:spacing w:val="-4"/>
              </w:rPr>
              <w:t xml:space="preserve">Boland </w:t>
            </w:r>
            <w:proofErr w:type="spellStart"/>
            <w:r w:rsidRPr="004F0B94">
              <w:rPr>
                <w:rFonts w:asciiTheme="minorHAnsi" w:eastAsia="Malgun Gothic" w:hAnsiTheme="minorHAnsi" w:cstheme="minorHAnsi"/>
                <w:spacing w:val="-4"/>
              </w:rPr>
              <w:t>Grondwerk</w:t>
            </w:r>
            <w:proofErr w:type="spellEnd"/>
            <w:r w:rsidRPr="004F0B94">
              <w:rPr>
                <w:rFonts w:asciiTheme="minorHAnsi" w:eastAsia="Malgun Gothic" w:hAnsiTheme="minorHAnsi" w:cstheme="minorHAnsi"/>
                <w:spacing w:val="-4"/>
              </w:rPr>
              <w:t xml:space="preserve"> – </w:t>
            </w:r>
            <w:r>
              <w:rPr>
                <w:rFonts w:asciiTheme="minorHAnsi" w:eastAsia="Malgun Gothic" w:hAnsiTheme="minorHAnsi" w:cstheme="minorHAnsi"/>
                <w:spacing w:val="-4"/>
              </w:rPr>
              <w:t>Site Foreman</w:t>
            </w:r>
          </w:p>
        </w:tc>
        <w:tc>
          <w:tcPr>
            <w:tcW w:w="2409" w:type="dxa"/>
          </w:tcPr>
          <w:p w14:paraId="5A56F775" w14:textId="77777777" w:rsidR="004E7DCE" w:rsidRPr="004E1AC1" w:rsidRDefault="004E7DCE" w:rsidP="004E7DCE">
            <w:pPr>
              <w:pStyle w:val="TableParagraph"/>
              <w:spacing w:line="257" w:lineRule="exact"/>
              <w:ind w:left="63" w:right="4"/>
              <w:jc w:val="left"/>
              <w:rPr>
                <w:rFonts w:asciiTheme="minorHAnsi" w:eastAsia="Malgun Gothic" w:hAnsiTheme="minorHAnsi" w:cstheme="minorHAnsi"/>
                <w:sz w:val="24"/>
                <w:szCs w:val="24"/>
              </w:rPr>
            </w:pPr>
            <w:r w:rsidRPr="004E1AC1">
              <w:rPr>
                <w:rFonts w:asciiTheme="minorHAnsi" w:eastAsia="Malgun Gothic" w:hAnsiTheme="minorHAnsi" w:cstheme="minorHAnsi"/>
                <w:sz w:val="24"/>
                <w:szCs w:val="24"/>
              </w:rPr>
              <w:t>083 607 8589</w:t>
            </w:r>
          </w:p>
        </w:tc>
      </w:tr>
      <w:tr w:rsidR="004E7DCE" w:rsidRPr="004E1AC1" w14:paraId="2A0C6640" w14:textId="77777777" w:rsidTr="00B67682">
        <w:trPr>
          <w:trHeight w:val="315"/>
        </w:trPr>
        <w:tc>
          <w:tcPr>
            <w:tcW w:w="2304" w:type="dxa"/>
          </w:tcPr>
          <w:p w14:paraId="62B471C0" w14:textId="77777777" w:rsidR="004E7DCE" w:rsidRPr="004F0B94" w:rsidRDefault="004E7DCE" w:rsidP="004E7DCE">
            <w:pPr>
              <w:pStyle w:val="TableParagraph"/>
              <w:spacing w:line="257" w:lineRule="exact"/>
              <w:jc w:val="left"/>
              <w:rPr>
                <w:rFonts w:asciiTheme="minorHAnsi" w:eastAsia="Malgun Gothic" w:hAnsiTheme="minorHAnsi" w:cstheme="minorHAnsi"/>
              </w:rPr>
            </w:pPr>
            <w:r w:rsidRPr="004F0B94">
              <w:rPr>
                <w:rFonts w:asciiTheme="minorHAnsi" w:eastAsia="Malgun Gothic" w:hAnsiTheme="minorHAnsi" w:cstheme="minorHAnsi"/>
              </w:rPr>
              <w:t>Chris Oosthuizen</w:t>
            </w:r>
          </w:p>
        </w:tc>
        <w:tc>
          <w:tcPr>
            <w:tcW w:w="4926" w:type="dxa"/>
          </w:tcPr>
          <w:p w14:paraId="3F7CCEFB" w14:textId="77777777" w:rsidR="004E7DCE" w:rsidRPr="004F0B94" w:rsidRDefault="004E7DCE" w:rsidP="004E7DCE">
            <w:pPr>
              <w:pStyle w:val="TableParagraph"/>
              <w:spacing w:line="257" w:lineRule="exact"/>
              <w:jc w:val="left"/>
              <w:rPr>
                <w:rFonts w:asciiTheme="minorHAnsi" w:eastAsia="Malgun Gothic" w:hAnsiTheme="minorHAnsi" w:cstheme="minorHAnsi"/>
                <w:spacing w:val="-4"/>
              </w:rPr>
            </w:pPr>
            <w:r w:rsidRPr="004F0B94">
              <w:rPr>
                <w:rFonts w:asciiTheme="minorHAnsi" w:eastAsia="Malgun Gothic" w:hAnsiTheme="minorHAnsi" w:cstheme="minorHAnsi"/>
                <w:spacing w:val="-4"/>
              </w:rPr>
              <w:t>Safe Working Practice – SHEQ Consultant</w:t>
            </w:r>
          </w:p>
        </w:tc>
        <w:tc>
          <w:tcPr>
            <w:tcW w:w="2409" w:type="dxa"/>
          </w:tcPr>
          <w:p w14:paraId="321D532B" w14:textId="77777777" w:rsidR="004E7DCE" w:rsidRPr="004E1AC1" w:rsidRDefault="004E7DCE" w:rsidP="004E7DCE">
            <w:pPr>
              <w:pStyle w:val="TableParagraph"/>
              <w:spacing w:line="257" w:lineRule="exact"/>
              <w:ind w:left="63" w:right="4"/>
              <w:jc w:val="left"/>
              <w:rPr>
                <w:rFonts w:asciiTheme="minorHAnsi" w:eastAsia="Malgun Gothic" w:hAnsiTheme="minorHAnsi" w:cstheme="minorHAnsi"/>
                <w:spacing w:val="-4"/>
                <w:w w:val="90"/>
                <w:sz w:val="24"/>
                <w:szCs w:val="24"/>
              </w:rPr>
            </w:pPr>
            <w:r w:rsidRPr="004E1AC1">
              <w:rPr>
                <w:rFonts w:asciiTheme="minorHAnsi" w:eastAsia="Malgun Gothic" w:hAnsiTheme="minorHAnsi" w:cstheme="minorHAnsi"/>
                <w:spacing w:val="-4"/>
                <w:w w:val="90"/>
                <w:sz w:val="24"/>
                <w:szCs w:val="24"/>
              </w:rPr>
              <w:t>082 </w:t>
            </w:r>
            <w:proofErr w:type="gramStart"/>
            <w:r w:rsidRPr="004E1AC1">
              <w:rPr>
                <w:rFonts w:asciiTheme="minorHAnsi" w:eastAsia="Malgun Gothic" w:hAnsiTheme="minorHAnsi" w:cstheme="minorHAnsi"/>
                <w:spacing w:val="-4"/>
                <w:w w:val="90"/>
                <w:sz w:val="24"/>
                <w:szCs w:val="24"/>
              </w:rPr>
              <w:t>888  6456</w:t>
            </w:r>
            <w:proofErr w:type="gramEnd"/>
          </w:p>
        </w:tc>
      </w:tr>
      <w:tr w:rsidR="004E7DCE" w:rsidRPr="004E1AC1" w14:paraId="57E219E3" w14:textId="77777777" w:rsidTr="00B67682">
        <w:trPr>
          <w:trHeight w:val="315"/>
        </w:trPr>
        <w:tc>
          <w:tcPr>
            <w:tcW w:w="2304" w:type="dxa"/>
          </w:tcPr>
          <w:p w14:paraId="38BB5F9F" w14:textId="77777777" w:rsidR="004E7DCE" w:rsidRPr="004F0B94" w:rsidRDefault="004E7DCE" w:rsidP="004E7DCE">
            <w:pPr>
              <w:pStyle w:val="TableParagraph"/>
              <w:spacing w:line="257" w:lineRule="exact"/>
              <w:jc w:val="left"/>
              <w:rPr>
                <w:rFonts w:asciiTheme="minorHAnsi" w:eastAsia="Malgun Gothic" w:hAnsiTheme="minorHAnsi" w:cstheme="minorHAnsi"/>
              </w:rPr>
            </w:pPr>
            <w:r w:rsidRPr="004F0B94">
              <w:rPr>
                <w:rFonts w:asciiTheme="minorHAnsi" w:eastAsia="Malgun Gothic" w:hAnsiTheme="minorHAnsi" w:cstheme="minorHAnsi"/>
              </w:rPr>
              <w:t>Monique Norman</w:t>
            </w:r>
          </w:p>
        </w:tc>
        <w:tc>
          <w:tcPr>
            <w:tcW w:w="4926" w:type="dxa"/>
          </w:tcPr>
          <w:p w14:paraId="07501D59" w14:textId="77777777" w:rsidR="004E7DCE" w:rsidRPr="004F0B94" w:rsidRDefault="004E7DCE" w:rsidP="004E7DCE">
            <w:pPr>
              <w:pStyle w:val="TableParagraph"/>
              <w:spacing w:line="257" w:lineRule="exact"/>
              <w:jc w:val="left"/>
              <w:rPr>
                <w:rFonts w:asciiTheme="minorHAnsi" w:eastAsia="Malgun Gothic" w:hAnsiTheme="minorHAnsi" w:cstheme="minorHAnsi"/>
                <w:spacing w:val="-40"/>
              </w:rPr>
            </w:pPr>
            <w:r w:rsidRPr="004F0B94">
              <w:rPr>
                <w:rFonts w:asciiTheme="minorHAnsi" w:eastAsia="Malgun Gothic" w:hAnsiTheme="minorHAnsi" w:cstheme="minorHAnsi"/>
                <w:spacing w:val="-4"/>
              </w:rPr>
              <w:t xml:space="preserve">Health &amp; Safety </w:t>
            </w:r>
            <w:r>
              <w:rPr>
                <w:rFonts w:asciiTheme="minorHAnsi" w:eastAsia="Malgun Gothic" w:hAnsiTheme="minorHAnsi" w:cstheme="minorHAnsi"/>
                <w:spacing w:val="-4"/>
              </w:rPr>
              <w:t>Manager</w:t>
            </w:r>
          </w:p>
        </w:tc>
        <w:tc>
          <w:tcPr>
            <w:tcW w:w="2409" w:type="dxa"/>
          </w:tcPr>
          <w:p w14:paraId="278296DB" w14:textId="77777777" w:rsidR="004E7DCE" w:rsidRPr="004E1AC1" w:rsidRDefault="004E7DCE" w:rsidP="004E7DCE">
            <w:pPr>
              <w:pStyle w:val="TableParagraph"/>
              <w:spacing w:line="257" w:lineRule="exact"/>
              <w:ind w:left="63" w:right="4"/>
              <w:jc w:val="left"/>
              <w:rPr>
                <w:rFonts w:asciiTheme="minorHAnsi" w:eastAsia="Malgun Gothic" w:hAnsiTheme="minorHAnsi" w:cstheme="minorHAnsi"/>
                <w:spacing w:val="-4"/>
                <w:w w:val="90"/>
                <w:sz w:val="24"/>
                <w:szCs w:val="24"/>
              </w:rPr>
            </w:pPr>
            <w:r w:rsidRPr="004E1AC1">
              <w:rPr>
                <w:rFonts w:asciiTheme="minorHAnsi" w:eastAsia="Malgun Gothic" w:hAnsiTheme="minorHAnsi" w:cstheme="minorHAnsi"/>
                <w:spacing w:val="-4"/>
                <w:w w:val="90"/>
                <w:sz w:val="24"/>
                <w:szCs w:val="24"/>
              </w:rPr>
              <w:t>072 261 8203</w:t>
            </w:r>
          </w:p>
        </w:tc>
      </w:tr>
      <w:tr w:rsidR="004E7DCE" w:rsidRPr="004E1AC1" w14:paraId="7251FF96" w14:textId="77777777" w:rsidTr="00B67682">
        <w:trPr>
          <w:trHeight w:val="315"/>
        </w:trPr>
        <w:tc>
          <w:tcPr>
            <w:tcW w:w="2304" w:type="dxa"/>
          </w:tcPr>
          <w:p w14:paraId="1807FA80" w14:textId="77777777" w:rsidR="004E7DCE" w:rsidRPr="004F0B94" w:rsidRDefault="004E7DCE" w:rsidP="004E7DCE">
            <w:pPr>
              <w:pStyle w:val="TableParagraph"/>
              <w:spacing w:before="4"/>
              <w:jc w:val="left"/>
              <w:rPr>
                <w:rFonts w:asciiTheme="minorHAnsi" w:eastAsia="Malgun Gothic" w:hAnsiTheme="minorHAnsi" w:cstheme="minorHAnsi"/>
              </w:rPr>
            </w:pPr>
            <w:r w:rsidRPr="004F0B94">
              <w:rPr>
                <w:rFonts w:asciiTheme="minorHAnsi" w:eastAsia="Malgun Gothic" w:hAnsiTheme="minorHAnsi" w:cstheme="minorHAnsi"/>
                <w:w w:val="90"/>
              </w:rPr>
              <w:t>Klye Enslin</w:t>
            </w:r>
          </w:p>
        </w:tc>
        <w:tc>
          <w:tcPr>
            <w:tcW w:w="4926" w:type="dxa"/>
          </w:tcPr>
          <w:p w14:paraId="0521BC99" w14:textId="77777777" w:rsidR="004E7DCE" w:rsidRPr="004F0B94" w:rsidRDefault="004E7DCE" w:rsidP="004E7DCE">
            <w:pPr>
              <w:pStyle w:val="TableParagraph"/>
              <w:spacing w:before="4"/>
              <w:jc w:val="left"/>
              <w:rPr>
                <w:rFonts w:asciiTheme="minorHAnsi" w:eastAsia="Malgun Gothic" w:hAnsiTheme="minorHAnsi" w:cstheme="minorHAnsi"/>
              </w:rPr>
            </w:pPr>
            <w:r w:rsidRPr="004F0B94">
              <w:rPr>
                <w:rFonts w:asciiTheme="minorHAnsi" w:eastAsia="Malgun Gothic" w:hAnsiTheme="minorHAnsi" w:cstheme="minorHAnsi"/>
              </w:rPr>
              <w:t xml:space="preserve">Pepper </w:t>
            </w:r>
            <w:proofErr w:type="gramStart"/>
            <w:r w:rsidRPr="004F0B94">
              <w:rPr>
                <w:rFonts w:asciiTheme="minorHAnsi" w:eastAsia="Malgun Gothic" w:hAnsiTheme="minorHAnsi" w:cstheme="minorHAnsi"/>
              </w:rPr>
              <w:t>Pod  -</w:t>
            </w:r>
            <w:proofErr w:type="gramEnd"/>
            <w:r w:rsidRPr="004F0B94">
              <w:rPr>
                <w:rFonts w:asciiTheme="minorHAnsi" w:eastAsia="Malgun Gothic" w:hAnsiTheme="minorHAnsi" w:cstheme="minorHAnsi"/>
              </w:rPr>
              <w:t xml:space="preserve"> Construction Manager</w:t>
            </w:r>
          </w:p>
        </w:tc>
        <w:tc>
          <w:tcPr>
            <w:tcW w:w="2409" w:type="dxa"/>
          </w:tcPr>
          <w:p w14:paraId="7A4CE09E" w14:textId="77777777" w:rsidR="004E7DCE" w:rsidRPr="004E1AC1" w:rsidRDefault="004E7DCE" w:rsidP="004E7DCE">
            <w:pPr>
              <w:pStyle w:val="TableParagraph"/>
              <w:spacing w:before="4"/>
              <w:ind w:left="63" w:right="4"/>
              <w:jc w:val="left"/>
              <w:rPr>
                <w:rFonts w:asciiTheme="minorHAnsi" w:eastAsia="Malgun Gothic" w:hAnsiTheme="minorHAnsi" w:cstheme="minorHAnsi"/>
                <w:sz w:val="24"/>
                <w:szCs w:val="24"/>
              </w:rPr>
            </w:pPr>
            <w:r w:rsidRPr="004E1AC1">
              <w:rPr>
                <w:rFonts w:asciiTheme="minorHAnsi" w:eastAsia="Malgun Gothic" w:hAnsiTheme="minorHAnsi" w:cstheme="minorHAnsi"/>
                <w:sz w:val="24"/>
                <w:szCs w:val="24"/>
              </w:rPr>
              <w:t>083 759 5816</w:t>
            </w:r>
          </w:p>
        </w:tc>
      </w:tr>
      <w:tr w:rsidR="004E7DCE" w:rsidRPr="004E1AC1" w14:paraId="7FD3774F" w14:textId="77777777" w:rsidTr="00B67682">
        <w:trPr>
          <w:trHeight w:val="315"/>
        </w:trPr>
        <w:tc>
          <w:tcPr>
            <w:tcW w:w="2304" w:type="dxa"/>
          </w:tcPr>
          <w:p w14:paraId="4EC716CD" w14:textId="77777777" w:rsidR="004E7DCE" w:rsidRPr="004F0B94" w:rsidRDefault="004E7DCE" w:rsidP="004E7DCE">
            <w:pPr>
              <w:pStyle w:val="TableParagraph"/>
              <w:spacing w:before="4"/>
              <w:jc w:val="left"/>
              <w:rPr>
                <w:rFonts w:asciiTheme="minorHAnsi" w:eastAsia="Malgun Gothic" w:hAnsiTheme="minorHAnsi" w:cstheme="minorHAnsi"/>
              </w:rPr>
            </w:pPr>
            <w:r w:rsidRPr="004F0B94">
              <w:rPr>
                <w:rFonts w:asciiTheme="minorHAnsi" w:eastAsia="Malgun Gothic" w:hAnsiTheme="minorHAnsi" w:cstheme="minorHAnsi"/>
              </w:rPr>
              <w:t>Roelof Rabe</w:t>
            </w:r>
          </w:p>
        </w:tc>
        <w:tc>
          <w:tcPr>
            <w:tcW w:w="4926" w:type="dxa"/>
          </w:tcPr>
          <w:p w14:paraId="46C2934F" w14:textId="77777777" w:rsidR="004E7DCE" w:rsidRPr="004F0B94" w:rsidRDefault="004E7DCE" w:rsidP="004E7DCE">
            <w:pPr>
              <w:pStyle w:val="TableParagraph"/>
              <w:spacing w:before="4"/>
              <w:jc w:val="left"/>
              <w:rPr>
                <w:rFonts w:asciiTheme="minorHAnsi" w:eastAsia="Malgun Gothic" w:hAnsiTheme="minorHAnsi" w:cstheme="minorHAnsi"/>
              </w:rPr>
            </w:pPr>
            <w:r w:rsidRPr="004F0B94">
              <w:rPr>
                <w:rFonts w:asciiTheme="minorHAnsi" w:eastAsia="Malgun Gothic" w:hAnsiTheme="minorHAnsi" w:cstheme="minorHAnsi"/>
                <w:spacing w:val="-6"/>
              </w:rPr>
              <w:t xml:space="preserve">Roelof Rabe </w:t>
            </w:r>
            <w:r>
              <w:rPr>
                <w:rFonts w:asciiTheme="minorHAnsi" w:eastAsia="Malgun Gothic" w:hAnsiTheme="minorHAnsi" w:cstheme="minorHAnsi"/>
                <w:spacing w:val="-6"/>
              </w:rPr>
              <w:t>–</w:t>
            </w:r>
            <w:r w:rsidRPr="004F0B94">
              <w:rPr>
                <w:rFonts w:asciiTheme="minorHAnsi" w:eastAsia="Malgun Gothic" w:hAnsiTheme="minorHAnsi" w:cstheme="minorHAnsi"/>
                <w:spacing w:val="-6"/>
              </w:rPr>
              <w:t xml:space="preserve"> </w:t>
            </w:r>
            <w:proofErr w:type="gramStart"/>
            <w:r w:rsidRPr="004F0B94">
              <w:rPr>
                <w:rFonts w:asciiTheme="minorHAnsi" w:eastAsia="Malgun Gothic" w:hAnsiTheme="minorHAnsi" w:cstheme="minorHAnsi"/>
                <w:spacing w:val="-6"/>
              </w:rPr>
              <w:t>Consulting</w:t>
            </w:r>
            <w:r>
              <w:rPr>
                <w:rFonts w:asciiTheme="minorHAnsi" w:eastAsia="Malgun Gothic" w:hAnsiTheme="minorHAnsi" w:cstheme="minorHAnsi"/>
                <w:spacing w:val="-6"/>
              </w:rPr>
              <w:t xml:space="preserve"> </w:t>
            </w:r>
            <w:r w:rsidRPr="004F0B94">
              <w:rPr>
                <w:rFonts w:asciiTheme="minorHAnsi" w:eastAsia="Malgun Gothic" w:hAnsiTheme="minorHAnsi" w:cstheme="minorHAnsi"/>
                <w:spacing w:val="-32"/>
              </w:rPr>
              <w:t xml:space="preserve"> </w:t>
            </w:r>
            <w:r w:rsidRPr="004F0B94">
              <w:rPr>
                <w:rFonts w:asciiTheme="minorHAnsi" w:eastAsia="Malgun Gothic" w:hAnsiTheme="minorHAnsi" w:cstheme="minorHAnsi"/>
                <w:spacing w:val="-6"/>
              </w:rPr>
              <w:t>Architect</w:t>
            </w:r>
            <w:proofErr w:type="gramEnd"/>
          </w:p>
        </w:tc>
        <w:tc>
          <w:tcPr>
            <w:tcW w:w="2409" w:type="dxa"/>
          </w:tcPr>
          <w:p w14:paraId="319A1990" w14:textId="77777777" w:rsidR="004E7DCE" w:rsidRPr="004E1AC1" w:rsidRDefault="004E7DCE" w:rsidP="004E7DCE">
            <w:pPr>
              <w:pStyle w:val="TableParagraph"/>
              <w:spacing w:before="4"/>
              <w:ind w:left="63" w:right="4"/>
              <w:jc w:val="left"/>
              <w:rPr>
                <w:rFonts w:asciiTheme="minorHAnsi" w:eastAsia="Malgun Gothic" w:hAnsiTheme="minorHAnsi" w:cstheme="minorHAnsi"/>
                <w:sz w:val="24"/>
                <w:szCs w:val="24"/>
              </w:rPr>
            </w:pPr>
            <w:r>
              <w:rPr>
                <w:rFonts w:asciiTheme="minorHAnsi" w:eastAsia="Malgun Gothic" w:hAnsiTheme="minorHAnsi" w:cstheme="minorHAnsi"/>
                <w:sz w:val="24"/>
                <w:szCs w:val="24"/>
              </w:rPr>
              <w:t>021 914 1690</w:t>
            </w:r>
          </w:p>
        </w:tc>
      </w:tr>
      <w:tr w:rsidR="004E7DCE" w:rsidRPr="004E1AC1" w14:paraId="1EE5061C" w14:textId="77777777" w:rsidTr="00B67682">
        <w:trPr>
          <w:trHeight w:val="315"/>
        </w:trPr>
        <w:tc>
          <w:tcPr>
            <w:tcW w:w="2304" w:type="dxa"/>
          </w:tcPr>
          <w:p w14:paraId="6E951545" w14:textId="623B6928" w:rsidR="004E7DCE" w:rsidRPr="004F0B94" w:rsidRDefault="004E7DCE" w:rsidP="004E7DCE">
            <w:pPr>
              <w:pStyle w:val="TableParagraph"/>
              <w:spacing w:before="4"/>
              <w:ind w:left="112"/>
              <w:jc w:val="left"/>
              <w:rPr>
                <w:rFonts w:asciiTheme="minorHAnsi" w:eastAsia="Malgun Gothic" w:hAnsiTheme="minorHAnsi" w:cstheme="minorHAnsi"/>
              </w:rPr>
            </w:pPr>
            <w:r>
              <w:rPr>
                <w:rFonts w:asciiTheme="minorHAnsi" w:eastAsia="Malgun Gothic" w:hAnsiTheme="minorHAnsi" w:cstheme="minorHAnsi"/>
                <w:spacing w:val="-2"/>
              </w:rPr>
              <w:t xml:space="preserve">      </w:t>
            </w:r>
            <w:r w:rsidR="00704984">
              <w:rPr>
                <w:rFonts w:asciiTheme="minorHAnsi" w:eastAsia="Malgun Gothic" w:hAnsiTheme="minorHAnsi" w:cstheme="minorHAnsi"/>
                <w:spacing w:val="-2"/>
              </w:rPr>
              <w:t xml:space="preserve"> </w:t>
            </w:r>
            <w:r w:rsidRPr="004F0B94">
              <w:rPr>
                <w:rFonts w:asciiTheme="minorHAnsi" w:eastAsia="Malgun Gothic" w:hAnsiTheme="minorHAnsi" w:cstheme="minorHAnsi"/>
                <w:spacing w:val="-2"/>
              </w:rPr>
              <w:t>Divan</w:t>
            </w:r>
            <w:r w:rsidRPr="004F0B94">
              <w:rPr>
                <w:rFonts w:asciiTheme="minorHAnsi" w:eastAsia="Malgun Gothic" w:hAnsiTheme="minorHAnsi" w:cstheme="minorHAnsi"/>
                <w:spacing w:val="-29"/>
              </w:rPr>
              <w:t xml:space="preserve"> </w:t>
            </w:r>
            <w:r w:rsidRPr="004F0B94">
              <w:rPr>
                <w:rFonts w:asciiTheme="minorHAnsi" w:eastAsia="Malgun Gothic" w:hAnsiTheme="minorHAnsi" w:cstheme="minorHAnsi"/>
                <w:spacing w:val="-2"/>
              </w:rPr>
              <w:t>Opperman</w:t>
            </w:r>
          </w:p>
        </w:tc>
        <w:tc>
          <w:tcPr>
            <w:tcW w:w="4926" w:type="dxa"/>
          </w:tcPr>
          <w:p w14:paraId="685DF6C5" w14:textId="77777777" w:rsidR="004E7DCE" w:rsidRPr="004F0B94" w:rsidRDefault="004E7DCE" w:rsidP="004E7DCE">
            <w:pPr>
              <w:pStyle w:val="TableParagraph"/>
              <w:spacing w:before="4"/>
              <w:jc w:val="left"/>
              <w:rPr>
                <w:rFonts w:asciiTheme="minorHAnsi" w:eastAsia="Malgun Gothic" w:hAnsiTheme="minorHAnsi" w:cstheme="minorHAnsi"/>
              </w:rPr>
            </w:pPr>
            <w:r w:rsidRPr="004F0B94">
              <w:rPr>
                <w:rFonts w:asciiTheme="minorHAnsi" w:eastAsia="Malgun Gothic" w:hAnsiTheme="minorHAnsi" w:cstheme="minorHAnsi"/>
                <w:spacing w:val="-4"/>
              </w:rPr>
              <w:t>Guillaume</w:t>
            </w:r>
            <w:r w:rsidRPr="004F0B94">
              <w:rPr>
                <w:rFonts w:asciiTheme="minorHAnsi" w:eastAsia="Malgun Gothic" w:hAnsiTheme="minorHAnsi" w:cstheme="minorHAnsi"/>
                <w:spacing w:val="-16"/>
              </w:rPr>
              <w:t xml:space="preserve"> </w:t>
            </w:r>
            <w:r w:rsidRPr="004F0B94">
              <w:rPr>
                <w:rFonts w:asciiTheme="minorHAnsi" w:eastAsia="Malgun Gothic" w:hAnsiTheme="minorHAnsi" w:cstheme="minorHAnsi"/>
                <w:spacing w:val="-4"/>
              </w:rPr>
              <w:t>Nel</w:t>
            </w:r>
            <w:r w:rsidRPr="004F0B94">
              <w:rPr>
                <w:rFonts w:asciiTheme="minorHAnsi" w:eastAsia="Malgun Gothic" w:hAnsiTheme="minorHAnsi" w:cstheme="minorHAnsi"/>
                <w:spacing w:val="-19"/>
              </w:rPr>
              <w:t xml:space="preserve"> </w:t>
            </w:r>
            <w:r w:rsidRPr="004F0B94">
              <w:rPr>
                <w:rFonts w:asciiTheme="minorHAnsi" w:eastAsia="Malgun Gothic" w:hAnsiTheme="minorHAnsi" w:cstheme="minorHAnsi"/>
                <w:spacing w:val="-4"/>
              </w:rPr>
              <w:t>Environmental</w:t>
            </w:r>
            <w:r w:rsidRPr="004F0B94">
              <w:rPr>
                <w:rFonts w:asciiTheme="minorHAnsi" w:eastAsia="Malgun Gothic" w:hAnsiTheme="minorHAnsi" w:cstheme="minorHAnsi"/>
                <w:spacing w:val="-19"/>
              </w:rPr>
              <w:t xml:space="preserve"> </w:t>
            </w:r>
            <w:r w:rsidRPr="004F0B94">
              <w:rPr>
                <w:rFonts w:asciiTheme="minorHAnsi" w:eastAsia="Malgun Gothic" w:hAnsiTheme="minorHAnsi" w:cstheme="minorHAnsi"/>
                <w:spacing w:val="-4"/>
              </w:rPr>
              <w:t>Consultants</w:t>
            </w:r>
          </w:p>
        </w:tc>
        <w:tc>
          <w:tcPr>
            <w:tcW w:w="2409" w:type="dxa"/>
          </w:tcPr>
          <w:p w14:paraId="77D0C366" w14:textId="77777777" w:rsidR="004E7DCE" w:rsidRPr="004E1AC1" w:rsidRDefault="004E7DCE" w:rsidP="004E7DCE">
            <w:pPr>
              <w:pStyle w:val="TableParagraph"/>
              <w:spacing w:before="4"/>
              <w:ind w:left="63" w:right="4"/>
              <w:jc w:val="left"/>
              <w:rPr>
                <w:rFonts w:asciiTheme="minorHAnsi" w:eastAsia="Malgun Gothic" w:hAnsiTheme="minorHAnsi" w:cstheme="minorHAnsi"/>
                <w:sz w:val="24"/>
                <w:szCs w:val="24"/>
              </w:rPr>
            </w:pPr>
            <w:r w:rsidRPr="004E1AC1">
              <w:rPr>
                <w:rFonts w:asciiTheme="minorHAnsi" w:eastAsia="Malgun Gothic" w:hAnsiTheme="minorHAnsi" w:cstheme="minorHAnsi"/>
                <w:spacing w:val="-4"/>
                <w:w w:val="90"/>
                <w:sz w:val="24"/>
                <w:szCs w:val="24"/>
              </w:rPr>
              <w:t>076</w:t>
            </w:r>
            <w:r w:rsidRPr="004E1AC1">
              <w:rPr>
                <w:rFonts w:asciiTheme="minorHAnsi" w:eastAsia="Malgun Gothic" w:hAnsiTheme="minorHAnsi" w:cstheme="minorHAnsi"/>
                <w:spacing w:val="-15"/>
                <w:w w:val="90"/>
                <w:sz w:val="24"/>
                <w:szCs w:val="24"/>
              </w:rPr>
              <w:t xml:space="preserve"> </w:t>
            </w:r>
            <w:r w:rsidRPr="004E1AC1">
              <w:rPr>
                <w:rFonts w:asciiTheme="minorHAnsi" w:eastAsia="Malgun Gothic" w:hAnsiTheme="minorHAnsi" w:cstheme="minorHAnsi"/>
                <w:spacing w:val="-4"/>
                <w:w w:val="90"/>
                <w:sz w:val="24"/>
                <w:szCs w:val="24"/>
              </w:rPr>
              <w:t>453</w:t>
            </w:r>
            <w:r w:rsidRPr="004E1AC1">
              <w:rPr>
                <w:rFonts w:asciiTheme="minorHAnsi" w:eastAsia="Malgun Gothic" w:hAnsiTheme="minorHAnsi" w:cstheme="minorHAnsi"/>
                <w:spacing w:val="-11"/>
                <w:sz w:val="24"/>
                <w:szCs w:val="24"/>
              </w:rPr>
              <w:t xml:space="preserve"> </w:t>
            </w:r>
            <w:r w:rsidRPr="004E1AC1">
              <w:rPr>
                <w:rFonts w:asciiTheme="minorHAnsi" w:eastAsia="Malgun Gothic" w:hAnsiTheme="minorHAnsi" w:cstheme="minorHAnsi"/>
                <w:spacing w:val="-4"/>
                <w:w w:val="90"/>
                <w:sz w:val="24"/>
                <w:szCs w:val="24"/>
              </w:rPr>
              <w:t>8829</w:t>
            </w:r>
          </w:p>
        </w:tc>
      </w:tr>
    </w:tbl>
    <w:p w14:paraId="167C54FD" w14:textId="77777777" w:rsidR="00BB22C3" w:rsidRDefault="00BB22C3">
      <w:pPr>
        <w:sectPr w:rsidR="00BB22C3" w:rsidSect="00812C5D">
          <w:headerReference w:type="default" r:id="rId7"/>
          <w:pgSz w:w="11910" w:h="16830" w:code="9"/>
          <w:pgMar w:top="170" w:right="204" w:bottom="-284" w:left="720" w:header="783" w:footer="0" w:gutter="0"/>
          <w:cols w:space="720"/>
          <w:docGrid w:linePitch="299"/>
        </w:sectPr>
      </w:pPr>
    </w:p>
    <w:p w14:paraId="0931D711" w14:textId="77777777" w:rsidR="00C8593F" w:rsidRDefault="00C8593F" w:rsidP="00C8593F">
      <w:pPr>
        <w:spacing w:after="38"/>
        <w:ind w:left="1440" w:firstLine="720"/>
        <w:rPr>
          <w:rFonts w:ascii="Tahoma"/>
          <w:b/>
          <w:spacing w:val="-7"/>
          <w:w w:val="92"/>
          <w:sz w:val="18"/>
        </w:rPr>
      </w:pPr>
    </w:p>
    <w:tbl>
      <w:tblPr>
        <w:tblW w:w="0" w:type="auto"/>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87"/>
        <w:gridCol w:w="4926"/>
        <w:gridCol w:w="2868"/>
      </w:tblGrid>
      <w:tr w:rsidR="00C8593F" w:rsidRPr="001A50E2" w14:paraId="31170F90" w14:textId="77777777" w:rsidTr="00615541">
        <w:trPr>
          <w:trHeight w:val="270"/>
        </w:trPr>
        <w:tc>
          <w:tcPr>
            <w:tcW w:w="1987" w:type="dxa"/>
            <w:vMerge w:val="restart"/>
          </w:tcPr>
          <w:p w14:paraId="3D564E24" w14:textId="77777777" w:rsidR="00C8593F" w:rsidRPr="001A50E2" w:rsidRDefault="00C8593F" w:rsidP="00615541">
            <w:pPr>
              <w:spacing w:before="69"/>
              <w:rPr>
                <w:rFonts w:ascii="Times New Roman"/>
                <w:sz w:val="20"/>
              </w:rPr>
            </w:pPr>
          </w:p>
          <w:p w14:paraId="33007E84" w14:textId="77777777" w:rsidR="00C8593F" w:rsidRPr="001A50E2" w:rsidRDefault="00C8593F" w:rsidP="00615541">
            <w:pPr>
              <w:jc w:val="center"/>
              <w:rPr>
                <w:rFonts w:ascii="Times New Roman"/>
                <w:sz w:val="36"/>
                <w:szCs w:val="36"/>
              </w:rPr>
            </w:pPr>
            <w:r w:rsidRPr="001A50E2">
              <w:rPr>
                <w:rFonts w:ascii="Times New Roman"/>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Rhinos Asset Holdings</w:t>
            </w:r>
          </w:p>
        </w:tc>
        <w:tc>
          <w:tcPr>
            <w:tcW w:w="4926" w:type="dxa"/>
            <w:vMerge w:val="restart"/>
            <w:shd w:val="clear" w:color="auto" w:fill="D9D9D9"/>
          </w:tcPr>
          <w:p w14:paraId="350253B6" w14:textId="77777777" w:rsidR="00C8593F" w:rsidRPr="00C64F1B" w:rsidRDefault="00C8593F" w:rsidP="00615541">
            <w:pPr>
              <w:spacing w:before="150"/>
              <w:ind w:left="1298"/>
              <w:rPr>
                <w:rFonts w:ascii="Tahoma"/>
                <w:b/>
                <w:sz w:val="28"/>
                <w:szCs w:val="28"/>
              </w:rPr>
            </w:pPr>
            <w:r w:rsidRPr="00C64F1B">
              <w:rPr>
                <w:rFonts w:ascii="Tahoma"/>
                <w:b/>
                <w:spacing w:val="-2"/>
                <w:w w:val="85"/>
                <w:sz w:val="28"/>
                <w:szCs w:val="28"/>
              </w:rPr>
              <w:t>The Rugby Village</w:t>
            </w:r>
          </w:p>
        </w:tc>
        <w:tc>
          <w:tcPr>
            <w:tcW w:w="2868" w:type="dxa"/>
            <w:shd w:val="clear" w:color="auto" w:fill="D9D9D9"/>
          </w:tcPr>
          <w:p w14:paraId="35524B14" w14:textId="77777777" w:rsidR="00C8593F" w:rsidRPr="001A50E2" w:rsidRDefault="00C8593F" w:rsidP="00615541">
            <w:pPr>
              <w:spacing w:before="15"/>
              <w:ind w:left="53" w:right="13"/>
              <w:jc w:val="center"/>
              <w:rPr>
                <w:rFonts w:ascii="Tahoma"/>
                <w:b/>
                <w:sz w:val="18"/>
              </w:rPr>
            </w:pPr>
            <w:r w:rsidRPr="001A50E2">
              <w:rPr>
                <w:rFonts w:ascii="Tahoma"/>
                <w:b/>
                <w:spacing w:val="-4"/>
                <w:sz w:val="18"/>
              </w:rPr>
              <w:t>Document</w:t>
            </w:r>
            <w:r w:rsidRPr="001A50E2">
              <w:rPr>
                <w:rFonts w:ascii="Tahoma"/>
                <w:b/>
                <w:spacing w:val="3"/>
                <w:sz w:val="18"/>
              </w:rPr>
              <w:t xml:space="preserve"> </w:t>
            </w:r>
            <w:r w:rsidRPr="001A50E2">
              <w:rPr>
                <w:rFonts w:ascii="Tahoma"/>
                <w:b/>
                <w:spacing w:val="-2"/>
                <w:sz w:val="18"/>
              </w:rPr>
              <w:t>Number</w:t>
            </w:r>
          </w:p>
        </w:tc>
      </w:tr>
      <w:tr w:rsidR="00C8593F" w:rsidRPr="001A50E2" w14:paraId="2421F1AD" w14:textId="77777777" w:rsidTr="00615541">
        <w:trPr>
          <w:trHeight w:val="255"/>
        </w:trPr>
        <w:tc>
          <w:tcPr>
            <w:tcW w:w="1987" w:type="dxa"/>
            <w:vMerge/>
            <w:tcBorders>
              <w:top w:val="nil"/>
            </w:tcBorders>
          </w:tcPr>
          <w:p w14:paraId="5CBCE439" w14:textId="77777777" w:rsidR="00C8593F" w:rsidRPr="001A50E2" w:rsidRDefault="00C8593F" w:rsidP="00615541">
            <w:pPr>
              <w:rPr>
                <w:sz w:val="2"/>
                <w:szCs w:val="2"/>
              </w:rPr>
            </w:pPr>
          </w:p>
        </w:tc>
        <w:tc>
          <w:tcPr>
            <w:tcW w:w="4926" w:type="dxa"/>
            <w:vMerge/>
            <w:tcBorders>
              <w:top w:val="nil"/>
            </w:tcBorders>
            <w:shd w:val="clear" w:color="auto" w:fill="D9D9D9"/>
          </w:tcPr>
          <w:p w14:paraId="558C4189" w14:textId="77777777" w:rsidR="00C8593F" w:rsidRPr="001A50E2" w:rsidRDefault="00C8593F" w:rsidP="00615541">
            <w:pPr>
              <w:rPr>
                <w:sz w:val="2"/>
                <w:szCs w:val="2"/>
              </w:rPr>
            </w:pPr>
          </w:p>
        </w:tc>
        <w:tc>
          <w:tcPr>
            <w:tcW w:w="2868" w:type="dxa"/>
          </w:tcPr>
          <w:p w14:paraId="00BB1504" w14:textId="77777777" w:rsidR="00C8593F" w:rsidRPr="001A50E2" w:rsidRDefault="00C8593F" w:rsidP="00615541">
            <w:pPr>
              <w:spacing w:before="14"/>
              <w:ind w:left="53"/>
              <w:jc w:val="center"/>
              <w:rPr>
                <w:sz w:val="18"/>
              </w:rPr>
            </w:pPr>
            <w:r w:rsidRPr="001A50E2">
              <w:rPr>
                <w:w w:val="80"/>
                <w:sz w:val="18"/>
              </w:rPr>
              <w:t>EMS – O</w:t>
            </w:r>
            <w:r>
              <w:rPr>
                <w:w w:val="80"/>
                <w:sz w:val="18"/>
              </w:rPr>
              <w:t>9</w:t>
            </w:r>
          </w:p>
        </w:tc>
      </w:tr>
      <w:tr w:rsidR="00C8593F" w:rsidRPr="001A50E2" w14:paraId="36264EC1" w14:textId="77777777" w:rsidTr="00615541">
        <w:trPr>
          <w:trHeight w:val="300"/>
        </w:trPr>
        <w:tc>
          <w:tcPr>
            <w:tcW w:w="1987" w:type="dxa"/>
            <w:vMerge/>
            <w:tcBorders>
              <w:top w:val="nil"/>
            </w:tcBorders>
          </w:tcPr>
          <w:p w14:paraId="45414EAB" w14:textId="77777777" w:rsidR="00C8593F" w:rsidRPr="001A50E2" w:rsidRDefault="00C8593F" w:rsidP="00615541">
            <w:pPr>
              <w:rPr>
                <w:sz w:val="2"/>
                <w:szCs w:val="2"/>
              </w:rPr>
            </w:pPr>
          </w:p>
        </w:tc>
        <w:tc>
          <w:tcPr>
            <w:tcW w:w="4926" w:type="dxa"/>
            <w:vMerge w:val="restart"/>
            <w:shd w:val="clear" w:color="auto" w:fill="D9D9D9"/>
          </w:tcPr>
          <w:p w14:paraId="7573CCC6" w14:textId="77777777" w:rsidR="00C8593F" w:rsidRPr="001A50E2" w:rsidRDefault="00C8593F" w:rsidP="00615541">
            <w:pPr>
              <w:spacing w:before="194"/>
              <w:ind w:left="983"/>
              <w:rPr>
                <w:sz w:val="18"/>
              </w:rPr>
            </w:pPr>
            <w:r w:rsidRPr="001A50E2">
              <w:rPr>
                <w:sz w:val="18"/>
              </w:rPr>
              <w:t>Integrated</w:t>
            </w:r>
            <w:r w:rsidRPr="001A50E2">
              <w:rPr>
                <w:spacing w:val="-20"/>
                <w:sz w:val="18"/>
              </w:rPr>
              <w:t xml:space="preserve"> </w:t>
            </w:r>
            <w:r w:rsidRPr="001A50E2">
              <w:rPr>
                <w:sz w:val="18"/>
              </w:rPr>
              <w:t>Management</w:t>
            </w:r>
            <w:r w:rsidRPr="001A50E2">
              <w:rPr>
                <w:spacing w:val="-3"/>
                <w:sz w:val="18"/>
              </w:rPr>
              <w:t xml:space="preserve"> </w:t>
            </w:r>
            <w:r w:rsidRPr="001A50E2">
              <w:rPr>
                <w:spacing w:val="-2"/>
                <w:sz w:val="18"/>
              </w:rPr>
              <w:t>System</w:t>
            </w:r>
          </w:p>
        </w:tc>
        <w:tc>
          <w:tcPr>
            <w:tcW w:w="2868" w:type="dxa"/>
            <w:shd w:val="clear" w:color="auto" w:fill="D9D9D9"/>
          </w:tcPr>
          <w:p w14:paraId="7683B792" w14:textId="77777777" w:rsidR="00C8593F" w:rsidRPr="001A50E2" w:rsidRDefault="00C8593F" w:rsidP="00615541">
            <w:pPr>
              <w:spacing w:before="30"/>
              <w:ind w:left="53" w:right="17"/>
              <w:jc w:val="center"/>
              <w:rPr>
                <w:rFonts w:ascii="Tahoma"/>
                <w:b/>
                <w:sz w:val="18"/>
              </w:rPr>
            </w:pPr>
            <w:r w:rsidRPr="001A50E2">
              <w:rPr>
                <w:rFonts w:ascii="Tahoma"/>
                <w:b/>
                <w:w w:val="90"/>
                <w:sz w:val="18"/>
              </w:rPr>
              <w:t>Revision</w:t>
            </w:r>
            <w:r w:rsidRPr="001A50E2">
              <w:rPr>
                <w:rFonts w:ascii="Tahoma"/>
                <w:b/>
                <w:spacing w:val="3"/>
                <w:sz w:val="18"/>
              </w:rPr>
              <w:t xml:space="preserve"> </w:t>
            </w:r>
            <w:r w:rsidRPr="001A50E2">
              <w:rPr>
                <w:rFonts w:ascii="Tahoma"/>
                <w:b/>
                <w:w w:val="90"/>
                <w:sz w:val="18"/>
              </w:rPr>
              <w:t>No.</w:t>
            </w:r>
            <w:r w:rsidRPr="001A50E2">
              <w:rPr>
                <w:rFonts w:ascii="Tahoma"/>
                <w:b/>
                <w:spacing w:val="-1"/>
                <w:sz w:val="18"/>
              </w:rPr>
              <w:t xml:space="preserve"> </w:t>
            </w:r>
            <w:r w:rsidRPr="001A50E2">
              <w:rPr>
                <w:rFonts w:ascii="Tahoma"/>
                <w:b/>
                <w:w w:val="90"/>
                <w:sz w:val="18"/>
              </w:rPr>
              <w:t>&amp;</w:t>
            </w:r>
            <w:r w:rsidRPr="001A50E2">
              <w:rPr>
                <w:rFonts w:ascii="Tahoma"/>
                <w:b/>
                <w:spacing w:val="4"/>
                <w:sz w:val="18"/>
              </w:rPr>
              <w:t xml:space="preserve"> </w:t>
            </w:r>
            <w:r w:rsidRPr="001A50E2">
              <w:rPr>
                <w:rFonts w:ascii="Tahoma"/>
                <w:b/>
                <w:spacing w:val="-4"/>
                <w:w w:val="90"/>
                <w:sz w:val="18"/>
              </w:rPr>
              <w:t>Date</w:t>
            </w:r>
          </w:p>
        </w:tc>
      </w:tr>
      <w:tr w:rsidR="00C8593F" w:rsidRPr="001A50E2" w14:paraId="15BD30D8" w14:textId="77777777" w:rsidTr="00615541">
        <w:trPr>
          <w:trHeight w:val="285"/>
        </w:trPr>
        <w:tc>
          <w:tcPr>
            <w:tcW w:w="1987" w:type="dxa"/>
            <w:vMerge/>
            <w:tcBorders>
              <w:top w:val="nil"/>
            </w:tcBorders>
          </w:tcPr>
          <w:p w14:paraId="76A81F8C" w14:textId="77777777" w:rsidR="00C8593F" w:rsidRPr="001A50E2" w:rsidRDefault="00C8593F" w:rsidP="00615541">
            <w:pPr>
              <w:rPr>
                <w:sz w:val="2"/>
                <w:szCs w:val="2"/>
              </w:rPr>
            </w:pPr>
          </w:p>
        </w:tc>
        <w:tc>
          <w:tcPr>
            <w:tcW w:w="4926" w:type="dxa"/>
            <w:vMerge/>
            <w:tcBorders>
              <w:top w:val="nil"/>
            </w:tcBorders>
            <w:shd w:val="clear" w:color="auto" w:fill="D9D9D9"/>
          </w:tcPr>
          <w:p w14:paraId="2ACF2B1B" w14:textId="77777777" w:rsidR="00C8593F" w:rsidRPr="001A50E2" w:rsidRDefault="00C8593F" w:rsidP="00615541">
            <w:pPr>
              <w:rPr>
                <w:sz w:val="2"/>
                <w:szCs w:val="2"/>
              </w:rPr>
            </w:pPr>
          </w:p>
        </w:tc>
        <w:tc>
          <w:tcPr>
            <w:tcW w:w="2868" w:type="dxa"/>
          </w:tcPr>
          <w:p w14:paraId="68B57E5A" w14:textId="77777777" w:rsidR="00C8593F" w:rsidRPr="001A50E2" w:rsidRDefault="00C8593F" w:rsidP="00615541">
            <w:pPr>
              <w:spacing w:before="29"/>
              <w:ind w:left="53" w:right="18"/>
              <w:jc w:val="center"/>
              <w:rPr>
                <w:sz w:val="18"/>
              </w:rPr>
            </w:pPr>
            <w:r w:rsidRPr="001A50E2">
              <w:rPr>
                <w:w w:val="90"/>
                <w:sz w:val="18"/>
              </w:rPr>
              <w:t>00</w:t>
            </w:r>
            <w:r w:rsidRPr="001A50E2">
              <w:rPr>
                <w:spacing w:val="12"/>
                <w:sz w:val="18"/>
              </w:rPr>
              <w:t xml:space="preserve"> </w:t>
            </w:r>
            <w:r w:rsidRPr="001A50E2">
              <w:rPr>
                <w:w w:val="90"/>
                <w:sz w:val="18"/>
              </w:rPr>
              <w:t>–</w:t>
            </w:r>
            <w:r w:rsidRPr="001A50E2">
              <w:rPr>
                <w:spacing w:val="4"/>
                <w:sz w:val="18"/>
              </w:rPr>
              <w:t xml:space="preserve"> </w:t>
            </w:r>
            <w:r>
              <w:rPr>
                <w:spacing w:val="4"/>
                <w:sz w:val="18"/>
              </w:rPr>
              <w:t>23</w:t>
            </w:r>
            <w:r w:rsidRPr="001A50E2">
              <w:rPr>
                <w:w w:val="90"/>
                <w:sz w:val="18"/>
              </w:rPr>
              <w:t xml:space="preserve"> August 2024</w:t>
            </w:r>
          </w:p>
        </w:tc>
      </w:tr>
      <w:tr w:rsidR="00C8593F" w:rsidRPr="001A50E2" w14:paraId="3CA44B39" w14:textId="77777777" w:rsidTr="00615541">
        <w:trPr>
          <w:trHeight w:val="270"/>
        </w:trPr>
        <w:tc>
          <w:tcPr>
            <w:tcW w:w="1987" w:type="dxa"/>
            <w:vMerge/>
            <w:tcBorders>
              <w:top w:val="nil"/>
            </w:tcBorders>
          </w:tcPr>
          <w:p w14:paraId="16078266" w14:textId="77777777" w:rsidR="00C8593F" w:rsidRPr="001A50E2" w:rsidRDefault="00C8593F" w:rsidP="00615541">
            <w:pPr>
              <w:rPr>
                <w:sz w:val="2"/>
                <w:szCs w:val="2"/>
              </w:rPr>
            </w:pPr>
          </w:p>
        </w:tc>
        <w:tc>
          <w:tcPr>
            <w:tcW w:w="4926" w:type="dxa"/>
            <w:vMerge w:val="restart"/>
          </w:tcPr>
          <w:p w14:paraId="392231D0" w14:textId="77777777" w:rsidR="00C8593F" w:rsidRPr="001A50E2" w:rsidRDefault="00C8593F" w:rsidP="00615541">
            <w:pPr>
              <w:spacing w:before="59" w:line="215" w:lineRule="exact"/>
              <w:ind w:left="43" w:right="17"/>
              <w:jc w:val="center"/>
              <w:rPr>
                <w:sz w:val="18"/>
              </w:rPr>
            </w:pPr>
            <w:r w:rsidRPr="001A50E2">
              <w:rPr>
                <w:w w:val="90"/>
                <w:sz w:val="18"/>
              </w:rPr>
              <w:t>ENVIRONMENTAL</w:t>
            </w:r>
            <w:r w:rsidRPr="001A50E2">
              <w:rPr>
                <w:spacing w:val="8"/>
                <w:sz w:val="18"/>
              </w:rPr>
              <w:t xml:space="preserve"> </w:t>
            </w:r>
            <w:r w:rsidRPr="001A50E2">
              <w:rPr>
                <w:w w:val="90"/>
                <w:sz w:val="18"/>
              </w:rPr>
              <w:t>METHOD</w:t>
            </w:r>
            <w:r w:rsidRPr="001A50E2">
              <w:rPr>
                <w:spacing w:val="43"/>
                <w:sz w:val="18"/>
              </w:rPr>
              <w:t xml:space="preserve"> </w:t>
            </w:r>
            <w:r w:rsidRPr="001A50E2">
              <w:rPr>
                <w:spacing w:val="-2"/>
                <w:w w:val="90"/>
                <w:sz w:val="18"/>
              </w:rPr>
              <w:t>STATEMENT</w:t>
            </w:r>
          </w:p>
          <w:p w14:paraId="6FDDB939" w14:textId="77777777" w:rsidR="00C8593F" w:rsidRDefault="00C8593F" w:rsidP="00615541">
            <w:pPr>
              <w:spacing w:line="215" w:lineRule="exact"/>
              <w:ind w:left="43"/>
              <w:jc w:val="center"/>
              <w:rPr>
                <w:b/>
                <w:i/>
                <w:w w:val="90"/>
                <w:sz w:val="18"/>
              </w:rPr>
            </w:pPr>
            <w:proofErr w:type="spellStart"/>
            <w:r>
              <w:rPr>
                <w:b/>
                <w:i/>
                <w:w w:val="90"/>
                <w:sz w:val="18"/>
              </w:rPr>
              <w:t>TopSoil</w:t>
            </w:r>
            <w:proofErr w:type="spellEnd"/>
            <w:r>
              <w:rPr>
                <w:b/>
                <w:i/>
                <w:w w:val="90"/>
                <w:sz w:val="18"/>
              </w:rPr>
              <w:t xml:space="preserve"> Management</w:t>
            </w:r>
          </w:p>
          <w:p w14:paraId="2817B68C" w14:textId="77777777" w:rsidR="00C8593F" w:rsidRPr="001A50E2" w:rsidRDefault="00C8593F" w:rsidP="00615541">
            <w:pPr>
              <w:spacing w:line="215" w:lineRule="exact"/>
              <w:ind w:left="43"/>
              <w:jc w:val="center"/>
              <w:rPr>
                <w:b/>
                <w:i/>
                <w:sz w:val="18"/>
              </w:rPr>
            </w:pPr>
          </w:p>
        </w:tc>
        <w:tc>
          <w:tcPr>
            <w:tcW w:w="2868" w:type="dxa"/>
            <w:shd w:val="clear" w:color="auto" w:fill="D9D9D9"/>
          </w:tcPr>
          <w:p w14:paraId="30C2CFA2" w14:textId="77777777" w:rsidR="00C8593F" w:rsidRPr="001A50E2" w:rsidRDefault="00C8593F" w:rsidP="00615541">
            <w:pPr>
              <w:spacing w:before="15"/>
              <w:ind w:left="53" w:right="13"/>
              <w:jc w:val="center"/>
              <w:rPr>
                <w:rFonts w:ascii="Tahoma"/>
                <w:b/>
                <w:sz w:val="18"/>
              </w:rPr>
            </w:pPr>
            <w:r w:rsidRPr="001A50E2">
              <w:rPr>
                <w:rFonts w:ascii="Tahoma"/>
                <w:b/>
                <w:sz w:val="18"/>
              </w:rPr>
              <w:t>Page</w:t>
            </w:r>
            <w:r w:rsidRPr="001A50E2">
              <w:rPr>
                <w:rFonts w:ascii="Tahoma"/>
                <w:b/>
                <w:spacing w:val="6"/>
                <w:sz w:val="18"/>
              </w:rPr>
              <w:t xml:space="preserve"> </w:t>
            </w:r>
            <w:r w:rsidRPr="001A50E2">
              <w:rPr>
                <w:rFonts w:ascii="Tahoma"/>
                <w:b/>
                <w:spacing w:val="-2"/>
                <w:sz w:val="18"/>
              </w:rPr>
              <w:t>Number</w:t>
            </w:r>
          </w:p>
        </w:tc>
      </w:tr>
      <w:tr w:rsidR="00C8593F" w:rsidRPr="001A50E2" w14:paraId="39C9C895" w14:textId="77777777" w:rsidTr="00615541">
        <w:trPr>
          <w:trHeight w:val="270"/>
        </w:trPr>
        <w:tc>
          <w:tcPr>
            <w:tcW w:w="1987" w:type="dxa"/>
            <w:vMerge/>
            <w:tcBorders>
              <w:top w:val="nil"/>
            </w:tcBorders>
          </w:tcPr>
          <w:p w14:paraId="05E6AD97" w14:textId="77777777" w:rsidR="00C8593F" w:rsidRPr="001A50E2" w:rsidRDefault="00C8593F" w:rsidP="00615541">
            <w:pPr>
              <w:rPr>
                <w:sz w:val="2"/>
                <w:szCs w:val="2"/>
              </w:rPr>
            </w:pPr>
          </w:p>
        </w:tc>
        <w:tc>
          <w:tcPr>
            <w:tcW w:w="4926" w:type="dxa"/>
            <w:vMerge/>
            <w:tcBorders>
              <w:top w:val="nil"/>
            </w:tcBorders>
          </w:tcPr>
          <w:p w14:paraId="7D9E3233" w14:textId="77777777" w:rsidR="00C8593F" w:rsidRPr="001A50E2" w:rsidRDefault="00C8593F" w:rsidP="00615541">
            <w:pPr>
              <w:rPr>
                <w:sz w:val="2"/>
                <w:szCs w:val="2"/>
              </w:rPr>
            </w:pPr>
          </w:p>
        </w:tc>
        <w:tc>
          <w:tcPr>
            <w:tcW w:w="2868" w:type="dxa"/>
          </w:tcPr>
          <w:p w14:paraId="38F8BF25" w14:textId="36C0FD84" w:rsidR="00C8593F" w:rsidRPr="001A50E2" w:rsidRDefault="00C8593F" w:rsidP="00615541">
            <w:pPr>
              <w:spacing w:before="29"/>
              <w:ind w:left="53" w:right="12"/>
              <w:jc w:val="center"/>
              <w:rPr>
                <w:rFonts w:ascii="Tahoma"/>
                <w:b/>
                <w:sz w:val="18"/>
              </w:rPr>
            </w:pPr>
            <w:r w:rsidRPr="001A50E2">
              <w:rPr>
                <w:sz w:val="18"/>
              </w:rPr>
              <w:t>Page</w:t>
            </w:r>
            <w:r>
              <w:rPr>
                <w:b/>
                <w:bCs/>
                <w:sz w:val="18"/>
              </w:rPr>
              <w:t xml:space="preserve"> </w:t>
            </w:r>
            <w:r>
              <w:rPr>
                <w:b/>
                <w:bCs/>
                <w:sz w:val="18"/>
              </w:rPr>
              <w:t>3</w:t>
            </w:r>
            <w:r>
              <w:rPr>
                <w:b/>
                <w:bCs/>
                <w:sz w:val="18"/>
              </w:rPr>
              <w:t xml:space="preserve"> </w:t>
            </w:r>
            <w:r w:rsidRPr="001A50E2">
              <w:rPr>
                <w:sz w:val="18"/>
              </w:rPr>
              <w:t>of</w:t>
            </w:r>
            <w:r w:rsidRPr="001A50E2">
              <w:rPr>
                <w:spacing w:val="-11"/>
                <w:sz w:val="18"/>
              </w:rPr>
              <w:t xml:space="preserve"> </w:t>
            </w:r>
            <w:r>
              <w:rPr>
                <w:rFonts w:ascii="Tahoma"/>
                <w:b/>
                <w:spacing w:val="-10"/>
                <w:sz w:val="18"/>
              </w:rPr>
              <w:t>3</w:t>
            </w:r>
          </w:p>
        </w:tc>
      </w:tr>
    </w:tbl>
    <w:p w14:paraId="1FCF8B60" w14:textId="77777777" w:rsidR="00C8593F" w:rsidRDefault="00C8593F" w:rsidP="00C8593F">
      <w:pPr>
        <w:spacing w:after="38"/>
        <w:ind w:left="1440" w:firstLine="720"/>
        <w:rPr>
          <w:rFonts w:ascii="Tahoma"/>
          <w:b/>
          <w:spacing w:val="-7"/>
          <w:w w:val="92"/>
          <w:sz w:val="18"/>
        </w:rPr>
      </w:pPr>
    </w:p>
    <w:p w14:paraId="66A7F73D" w14:textId="77777777" w:rsidR="00C8593F" w:rsidRDefault="00C8593F" w:rsidP="00C8593F">
      <w:pPr>
        <w:spacing w:after="38"/>
        <w:rPr>
          <w:rFonts w:ascii="Tahoma"/>
          <w:b/>
          <w:spacing w:val="-7"/>
          <w:w w:val="92"/>
          <w:sz w:val="18"/>
        </w:rPr>
      </w:pPr>
    </w:p>
    <w:p w14:paraId="1C166E5C" w14:textId="77777777" w:rsidR="00C8593F" w:rsidRDefault="00C8593F" w:rsidP="00C8593F">
      <w:pPr>
        <w:spacing w:after="38"/>
        <w:ind w:left="1440" w:firstLine="720"/>
        <w:rPr>
          <w:rFonts w:ascii="Tahoma"/>
          <w:b/>
          <w:spacing w:val="-7"/>
          <w:w w:val="92"/>
          <w:sz w:val="18"/>
        </w:rPr>
      </w:pPr>
    </w:p>
    <w:p w14:paraId="7989BDDA" w14:textId="54C4C716" w:rsidR="00BB22C3" w:rsidRDefault="00000000" w:rsidP="00C8593F">
      <w:pPr>
        <w:spacing w:after="38"/>
        <w:ind w:left="1440" w:firstLine="720"/>
        <w:rPr>
          <w:rFonts w:ascii="Tahoma"/>
          <w:b/>
          <w:sz w:val="18"/>
        </w:rPr>
      </w:pPr>
      <w:r>
        <w:rPr>
          <w:rFonts w:ascii="Tahoma"/>
          <w:b/>
          <w:spacing w:val="-7"/>
          <w:w w:val="92"/>
          <w:sz w:val="18"/>
        </w:rPr>
        <w:t>D</w:t>
      </w:r>
      <w:r>
        <w:rPr>
          <w:rFonts w:ascii="Tahoma"/>
          <w:b/>
          <w:spacing w:val="-4"/>
          <w:w w:val="84"/>
          <w:sz w:val="18"/>
        </w:rPr>
        <w:t>E</w:t>
      </w:r>
      <w:r>
        <w:rPr>
          <w:rFonts w:ascii="Tahoma"/>
          <w:b/>
          <w:spacing w:val="-6"/>
          <w:w w:val="116"/>
          <w:sz w:val="18"/>
        </w:rPr>
        <w:t>C</w:t>
      </w:r>
      <w:r>
        <w:rPr>
          <w:rFonts w:ascii="Tahoma"/>
          <w:b/>
          <w:spacing w:val="-5"/>
          <w:w w:val="76"/>
          <w:sz w:val="18"/>
        </w:rPr>
        <w:t>L</w:t>
      </w:r>
      <w:r>
        <w:rPr>
          <w:rFonts w:ascii="Tahoma"/>
          <w:b/>
          <w:spacing w:val="1"/>
          <w:w w:val="108"/>
          <w:sz w:val="18"/>
        </w:rPr>
        <w:t>A</w:t>
      </w:r>
      <w:r>
        <w:rPr>
          <w:rFonts w:ascii="Tahoma"/>
          <w:b/>
          <w:w w:val="79"/>
          <w:sz w:val="18"/>
        </w:rPr>
        <w:t>R</w:t>
      </w:r>
      <w:r>
        <w:rPr>
          <w:rFonts w:ascii="Tahoma"/>
          <w:b/>
          <w:spacing w:val="1"/>
          <w:w w:val="108"/>
          <w:sz w:val="18"/>
        </w:rPr>
        <w:t>A</w:t>
      </w:r>
      <w:r>
        <w:rPr>
          <w:rFonts w:ascii="Tahoma"/>
          <w:b/>
          <w:spacing w:val="-1"/>
          <w:w w:val="68"/>
          <w:sz w:val="18"/>
        </w:rPr>
        <w:t>T</w:t>
      </w:r>
      <w:r>
        <w:rPr>
          <w:rFonts w:ascii="Tahoma"/>
          <w:b/>
          <w:spacing w:val="-6"/>
          <w:w w:val="57"/>
          <w:sz w:val="18"/>
        </w:rPr>
        <w:t>I</w:t>
      </w:r>
      <w:r>
        <w:rPr>
          <w:rFonts w:ascii="Tahoma"/>
          <w:b/>
          <w:w w:val="109"/>
          <w:sz w:val="18"/>
        </w:rPr>
        <w:t>O</w:t>
      </w:r>
      <w:r>
        <w:rPr>
          <w:rFonts w:ascii="Tahoma"/>
          <w:b/>
          <w:spacing w:val="1"/>
          <w:w w:val="96"/>
          <w:sz w:val="18"/>
        </w:rPr>
        <w:t>N</w:t>
      </w:r>
      <w:r>
        <w:rPr>
          <w:rFonts w:ascii="Tahoma"/>
          <w:b/>
          <w:w w:val="82"/>
          <w:sz w:val="18"/>
        </w:rPr>
        <w:t>S</w:t>
      </w:r>
      <w:r>
        <w:rPr>
          <w:rFonts w:ascii="Tahoma"/>
          <w:b/>
          <w:spacing w:val="18"/>
          <w:sz w:val="18"/>
        </w:rPr>
        <w:t xml:space="preserve"> </w:t>
      </w:r>
      <w:r>
        <w:rPr>
          <w:rFonts w:ascii="Tahoma"/>
          <w:b/>
          <w:spacing w:val="3"/>
          <w:w w:val="82"/>
          <w:sz w:val="18"/>
        </w:rPr>
        <w:t>F</w:t>
      </w:r>
      <w:r>
        <w:rPr>
          <w:rFonts w:ascii="Tahoma"/>
          <w:b/>
          <w:spacing w:val="-2"/>
          <w:w w:val="109"/>
          <w:sz w:val="18"/>
        </w:rPr>
        <w:t>O</w:t>
      </w:r>
      <w:r>
        <w:rPr>
          <w:rFonts w:ascii="Tahoma"/>
          <w:b/>
          <w:w w:val="79"/>
          <w:sz w:val="18"/>
        </w:rPr>
        <w:t>R</w:t>
      </w:r>
      <w:r>
        <w:rPr>
          <w:rFonts w:ascii="Tahoma"/>
          <w:b/>
          <w:spacing w:val="-8"/>
          <w:sz w:val="18"/>
        </w:rPr>
        <w:t xml:space="preserve"> </w:t>
      </w:r>
      <w:r>
        <w:rPr>
          <w:rFonts w:ascii="Tahoma"/>
          <w:b/>
          <w:spacing w:val="-4"/>
          <w:w w:val="84"/>
          <w:sz w:val="18"/>
        </w:rPr>
        <w:t>E</w:t>
      </w:r>
      <w:r>
        <w:rPr>
          <w:rFonts w:ascii="Tahoma"/>
          <w:b/>
          <w:spacing w:val="1"/>
          <w:w w:val="96"/>
          <w:sz w:val="18"/>
        </w:rPr>
        <w:t>N</w:t>
      </w:r>
      <w:r>
        <w:rPr>
          <w:rFonts w:ascii="Tahoma"/>
          <w:b/>
          <w:spacing w:val="-6"/>
          <w:w w:val="103"/>
          <w:sz w:val="18"/>
        </w:rPr>
        <w:t>V</w:t>
      </w:r>
      <w:r>
        <w:rPr>
          <w:rFonts w:ascii="Tahoma"/>
          <w:b/>
          <w:spacing w:val="-6"/>
          <w:w w:val="57"/>
          <w:sz w:val="18"/>
        </w:rPr>
        <w:t>I</w:t>
      </w:r>
      <w:r>
        <w:rPr>
          <w:rFonts w:ascii="Tahoma"/>
          <w:b/>
          <w:w w:val="79"/>
          <w:sz w:val="18"/>
        </w:rPr>
        <w:t>R</w:t>
      </w:r>
      <w:r>
        <w:rPr>
          <w:rFonts w:ascii="Tahoma"/>
          <w:b/>
          <w:spacing w:val="-2"/>
          <w:w w:val="109"/>
          <w:sz w:val="18"/>
        </w:rPr>
        <w:t>O</w:t>
      </w:r>
      <w:r>
        <w:rPr>
          <w:rFonts w:ascii="Tahoma"/>
          <w:b/>
          <w:spacing w:val="1"/>
          <w:w w:val="96"/>
          <w:sz w:val="18"/>
        </w:rPr>
        <w:t>N</w:t>
      </w:r>
      <w:r>
        <w:rPr>
          <w:rFonts w:ascii="Tahoma"/>
          <w:b/>
          <w:spacing w:val="2"/>
          <w:sz w:val="18"/>
        </w:rPr>
        <w:t>M</w:t>
      </w:r>
      <w:r>
        <w:rPr>
          <w:rFonts w:ascii="Tahoma"/>
          <w:b/>
          <w:spacing w:val="-4"/>
          <w:w w:val="84"/>
          <w:sz w:val="18"/>
        </w:rPr>
        <w:t>E</w:t>
      </w:r>
      <w:r>
        <w:rPr>
          <w:rFonts w:ascii="Tahoma"/>
          <w:b/>
          <w:spacing w:val="1"/>
          <w:w w:val="96"/>
          <w:sz w:val="18"/>
        </w:rPr>
        <w:t>N</w:t>
      </w:r>
      <w:r>
        <w:rPr>
          <w:rFonts w:ascii="Tahoma"/>
          <w:b/>
          <w:spacing w:val="-1"/>
          <w:w w:val="68"/>
          <w:sz w:val="18"/>
        </w:rPr>
        <w:t>T</w:t>
      </w:r>
      <w:r>
        <w:rPr>
          <w:rFonts w:ascii="Tahoma"/>
          <w:b/>
          <w:spacing w:val="1"/>
          <w:w w:val="108"/>
          <w:sz w:val="18"/>
        </w:rPr>
        <w:t>A</w:t>
      </w:r>
      <w:r>
        <w:rPr>
          <w:rFonts w:ascii="Tahoma"/>
          <w:b/>
          <w:w w:val="76"/>
          <w:sz w:val="18"/>
        </w:rPr>
        <w:t>L</w:t>
      </w:r>
      <w:r>
        <w:rPr>
          <w:rFonts w:ascii="Tahoma"/>
          <w:b/>
          <w:spacing w:val="2"/>
          <w:sz w:val="18"/>
        </w:rPr>
        <w:t xml:space="preserve"> M</w:t>
      </w:r>
      <w:r>
        <w:rPr>
          <w:rFonts w:ascii="Tahoma"/>
          <w:b/>
          <w:spacing w:val="-4"/>
          <w:w w:val="84"/>
          <w:sz w:val="18"/>
        </w:rPr>
        <w:t>E</w:t>
      </w:r>
      <w:r>
        <w:rPr>
          <w:rFonts w:ascii="Tahoma"/>
          <w:b/>
          <w:spacing w:val="-1"/>
          <w:w w:val="68"/>
          <w:sz w:val="18"/>
        </w:rPr>
        <w:t>T</w:t>
      </w:r>
      <w:r>
        <w:rPr>
          <w:rFonts w:ascii="Tahoma"/>
          <w:b/>
          <w:spacing w:val="-3"/>
          <w:w w:val="89"/>
          <w:sz w:val="18"/>
        </w:rPr>
        <w:t>H</w:t>
      </w:r>
      <w:r>
        <w:rPr>
          <w:rFonts w:ascii="Tahoma"/>
          <w:b/>
          <w:spacing w:val="-2"/>
          <w:w w:val="109"/>
          <w:sz w:val="18"/>
        </w:rPr>
        <w:t>O</w:t>
      </w:r>
      <w:r>
        <w:rPr>
          <w:rFonts w:ascii="Tahoma"/>
          <w:b/>
          <w:w w:val="92"/>
          <w:sz w:val="18"/>
        </w:rPr>
        <w:t>D</w:t>
      </w:r>
      <w:r>
        <w:rPr>
          <w:rFonts w:ascii="Tahoma"/>
          <w:b/>
          <w:spacing w:val="16"/>
          <w:sz w:val="18"/>
        </w:rPr>
        <w:t xml:space="preserve"> </w:t>
      </w:r>
      <w:r>
        <w:rPr>
          <w:rFonts w:ascii="Tahoma"/>
          <w:b/>
          <w:spacing w:val="-4"/>
          <w:w w:val="82"/>
          <w:sz w:val="18"/>
        </w:rPr>
        <w:t>S</w:t>
      </w:r>
      <w:r>
        <w:rPr>
          <w:rFonts w:ascii="Tahoma"/>
          <w:b/>
          <w:spacing w:val="5"/>
          <w:w w:val="68"/>
          <w:sz w:val="18"/>
        </w:rPr>
        <w:t>T</w:t>
      </w:r>
      <w:r>
        <w:rPr>
          <w:rFonts w:ascii="Tahoma"/>
          <w:b/>
          <w:spacing w:val="1"/>
          <w:w w:val="108"/>
          <w:sz w:val="18"/>
        </w:rPr>
        <w:t>A</w:t>
      </w:r>
      <w:r>
        <w:rPr>
          <w:rFonts w:ascii="Tahoma"/>
          <w:b/>
          <w:spacing w:val="-1"/>
          <w:w w:val="68"/>
          <w:sz w:val="18"/>
        </w:rPr>
        <w:t>T</w:t>
      </w:r>
      <w:r>
        <w:rPr>
          <w:rFonts w:ascii="Tahoma"/>
          <w:b/>
          <w:spacing w:val="-4"/>
          <w:w w:val="84"/>
          <w:sz w:val="18"/>
        </w:rPr>
        <w:t>E</w:t>
      </w:r>
      <w:r>
        <w:rPr>
          <w:rFonts w:ascii="Tahoma"/>
          <w:b/>
          <w:spacing w:val="3"/>
          <w:sz w:val="18"/>
        </w:rPr>
        <w:t>M</w:t>
      </w:r>
      <w:r>
        <w:rPr>
          <w:rFonts w:ascii="Tahoma"/>
          <w:b/>
          <w:spacing w:val="-4"/>
          <w:w w:val="84"/>
          <w:sz w:val="18"/>
        </w:rPr>
        <w:t>E</w:t>
      </w:r>
      <w:r>
        <w:rPr>
          <w:rFonts w:ascii="Tahoma"/>
          <w:b/>
          <w:spacing w:val="1"/>
          <w:w w:val="96"/>
          <w:sz w:val="18"/>
        </w:rPr>
        <w:t>N</w:t>
      </w:r>
      <w:r>
        <w:rPr>
          <w:rFonts w:ascii="Tahoma"/>
          <w:b/>
          <w:w w:val="68"/>
          <w:sz w:val="18"/>
        </w:rPr>
        <w:t>T</w:t>
      </w:r>
    </w:p>
    <w:tbl>
      <w:tblPr>
        <w:tblW w:w="0" w:type="auto"/>
        <w:tblInd w:w="2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96"/>
        <w:gridCol w:w="5211"/>
      </w:tblGrid>
      <w:tr w:rsidR="00BB22C3" w14:paraId="0BEDACC7" w14:textId="77777777" w:rsidTr="00B67682">
        <w:trPr>
          <w:trHeight w:val="4384"/>
        </w:trPr>
        <w:tc>
          <w:tcPr>
            <w:tcW w:w="4596" w:type="dxa"/>
          </w:tcPr>
          <w:p w14:paraId="34454F9A" w14:textId="77777777" w:rsidR="00BB22C3" w:rsidRDefault="00000000">
            <w:pPr>
              <w:pStyle w:val="TableParagraph"/>
              <w:ind w:left="127"/>
              <w:jc w:val="both"/>
              <w:rPr>
                <w:rFonts w:ascii="Tahoma"/>
                <w:b/>
                <w:sz w:val="18"/>
              </w:rPr>
            </w:pPr>
            <w:r>
              <w:rPr>
                <w:rFonts w:ascii="Tahoma"/>
                <w:b/>
                <w:w w:val="90"/>
                <w:sz w:val="18"/>
              </w:rPr>
              <w:t>SITE</w:t>
            </w:r>
            <w:r>
              <w:rPr>
                <w:rFonts w:ascii="Tahoma"/>
                <w:b/>
                <w:spacing w:val="11"/>
                <w:w w:val="90"/>
                <w:sz w:val="18"/>
              </w:rPr>
              <w:t xml:space="preserve"> </w:t>
            </w:r>
            <w:r>
              <w:rPr>
                <w:rFonts w:ascii="Tahoma"/>
                <w:b/>
                <w:w w:val="90"/>
                <w:sz w:val="18"/>
              </w:rPr>
              <w:t>MANAGER</w:t>
            </w:r>
          </w:p>
          <w:p w14:paraId="620BA714" w14:textId="344FA368" w:rsidR="00BB22C3" w:rsidRDefault="00000000">
            <w:pPr>
              <w:pStyle w:val="TableParagraph"/>
              <w:spacing w:before="52" w:line="290" w:lineRule="auto"/>
              <w:ind w:left="127" w:right="64"/>
              <w:jc w:val="both"/>
              <w:rPr>
                <w:sz w:val="18"/>
              </w:rPr>
            </w:pPr>
            <w:r>
              <w:rPr>
                <w:w w:val="95"/>
                <w:sz w:val="18"/>
              </w:rPr>
              <w:t>The works described in this Method State</w:t>
            </w:r>
            <w:r w:rsidR="001A50E2">
              <w:rPr>
                <w:w w:val="95"/>
                <w:sz w:val="18"/>
              </w:rPr>
              <w:t>m</w:t>
            </w:r>
            <w:r>
              <w:rPr>
                <w:w w:val="95"/>
                <w:sz w:val="18"/>
              </w:rPr>
              <w:t>ent, if</w:t>
            </w:r>
            <w:r>
              <w:rPr>
                <w:spacing w:val="1"/>
                <w:w w:val="95"/>
                <w:sz w:val="18"/>
              </w:rPr>
              <w:t xml:space="preserve"> </w:t>
            </w:r>
            <w:r>
              <w:rPr>
                <w:sz w:val="18"/>
              </w:rPr>
              <w:t>carried</w:t>
            </w:r>
            <w:r>
              <w:rPr>
                <w:spacing w:val="1"/>
                <w:sz w:val="18"/>
              </w:rPr>
              <w:t xml:space="preserve"> </w:t>
            </w:r>
            <w:r>
              <w:rPr>
                <w:sz w:val="18"/>
              </w:rPr>
              <w:t>out</w:t>
            </w:r>
            <w:r>
              <w:rPr>
                <w:spacing w:val="1"/>
                <w:sz w:val="18"/>
              </w:rPr>
              <w:t xml:space="preserve"> </w:t>
            </w:r>
            <w:r>
              <w:rPr>
                <w:sz w:val="18"/>
              </w:rPr>
              <w:t>according</w:t>
            </w:r>
            <w:r>
              <w:rPr>
                <w:spacing w:val="1"/>
                <w:sz w:val="18"/>
              </w:rPr>
              <w:t xml:space="preserve"> </w:t>
            </w:r>
            <w:r>
              <w:rPr>
                <w:sz w:val="18"/>
              </w:rPr>
              <w:t>to</w:t>
            </w:r>
            <w:r>
              <w:rPr>
                <w:spacing w:val="1"/>
                <w:sz w:val="18"/>
              </w:rPr>
              <w:t xml:space="preserve"> </w:t>
            </w:r>
            <w:r>
              <w:rPr>
                <w:sz w:val="18"/>
              </w:rPr>
              <w:t>the</w:t>
            </w:r>
            <w:r>
              <w:rPr>
                <w:spacing w:val="1"/>
                <w:sz w:val="18"/>
              </w:rPr>
              <w:t xml:space="preserve"> </w:t>
            </w:r>
            <w:r>
              <w:rPr>
                <w:sz w:val="18"/>
              </w:rPr>
              <w:t>methodology</w:t>
            </w:r>
            <w:r>
              <w:rPr>
                <w:spacing w:val="1"/>
                <w:sz w:val="18"/>
              </w:rPr>
              <w:t xml:space="preserve"> </w:t>
            </w:r>
            <w:r>
              <w:rPr>
                <w:sz w:val="18"/>
              </w:rPr>
              <w:t>described, is satisfactory to prevent or control</w:t>
            </w:r>
            <w:r>
              <w:rPr>
                <w:spacing w:val="1"/>
                <w:sz w:val="18"/>
              </w:rPr>
              <w:t xml:space="preserve"> </w:t>
            </w:r>
            <w:r>
              <w:rPr>
                <w:w w:val="95"/>
                <w:sz w:val="18"/>
              </w:rPr>
              <w:t>environmental</w:t>
            </w:r>
            <w:r>
              <w:rPr>
                <w:spacing w:val="-20"/>
                <w:w w:val="95"/>
                <w:sz w:val="18"/>
              </w:rPr>
              <w:t xml:space="preserve"> </w:t>
            </w:r>
            <w:r>
              <w:rPr>
                <w:w w:val="95"/>
                <w:sz w:val="18"/>
              </w:rPr>
              <w:t>harm</w:t>
            </w:r>
            <w:r>
              <w:rPr>
                <w:spacing w:val="-17"/>
                <w:w w:val="95"/>
                <w:sz w:val="18"/>
              </w:rPr>
              <w:t xml:space="preserve"> </w:t>
            </w:r>
            <w:r>
              <w:rPr>
                <w:w w:val="95"/>
                <w:sz w:val="18"/>
              </w:rPr>
              <w:t>and is</w:t>
            </w:r>
            <w:r>
              <w:rPr>
                <w:spacing w:val="-7"/>
                <w:w w:val="95"/>
                <w:sz w:val="18"/>
              </w:rPr>
              <w:t xml:space="preserve"> </w:t>
            </w:r>
            <w:r>
              <w:rPr>
                <w:w w:val="95"/>
                <w:sz w:val="18"/>
              </w:rPr>
              <w:t>thus</w:t>
            </w:r>
            <w:r>
              <w:rPr>
                <w:spacing w:val="-7"/>
                <w:w w:val="95"/>
                <w:sz w:val="18"/>
              </w:rPr>
              <w:t xml:space="preserve"> </w:t>
            </w:r>
            <w:r>
              <w:rPr>
                <w:w w:val="95"/>
                <w:sz w:val="18"/>
              </w:rPr>
              <w:t>approved:</w:t>
            </w:r>
          </w:p>
          <w:p w14:paraId="741585D3" w14:textId="77777777" w:rsidR="00BB22C3" w:rsidRDefault="00BB22C3">
            <w:pPr>
              <w:pStyle w:val="TableParagraph"/>
              <w:spacing w:before="8"/>
              <w:ind w:left="0"/>
              <w:jc w:val="left"/>
              <w:rPr>
                <w:rFonts w:ascii="Tahoma"/>
                <w:b/>
                <w:sz w:val="21"/>
              </w:rPr>
            </w:pPr>
          </w:p>
          <w:p w14:paraId="78BBEE81" w14:textId="77777777" w:rsidR="00BB22C3" w:rsidRDefault="00000000">
            <w:pPr>
              <w:pStyle w:val="TableParagraph"/>
              <w:tabs>
                <w:tab w:val="left" w:pos="2049"/>
                <w:tab w:val="left" w:pos="2079"/>
                <w:tab w:val="left" w:pos="3534"/>
                <w:tab w:val="left" w:pos="3564"/>
              </w:tabs>
              <w:spacing w:before="1" w:line="585" w:lineRule="auto"/>
              <w:ind w:left="127" w:right="1014"/>
              <w:jc w:val="both"/>
              <w:rPr>
                <w:i/>
                <w:sz w:val="18"/>
              </w:rPr>
            </w:pPr>
            <w:r>
              <w:rPr>
                <w:i/>
                <w:w w:val="95"/>
                <w:sz w:val="18"/>
              </w:rPr>
              <w:t>SM</w:t>
            </w:r>
            <w:r>
              <w:rPr>
                <w:i/>
                <w:spacing w:val="15"/>
                <w:w w:val="95"/>
                <w:sz w:val="18"/>
              </w:rPr>
              <w:t xml:space="preserve"> </w:t>
            </w:r>
            <w:r>
              <w:rPr>
                <w:i/>
                <w:w w:val="95"/>
                <w:sz w:val="18"/>
              </w:rPr>
              <w:t>Name</w:t>
            </w:r>
            <w:r>
              <w:rPr>
                <w:i/>
                <w:sz w:val="18"/>
              </w:rPr>
              <w:tab/>
            </w:r>
            <w:r>
              <w:rPr>
                <w:i/>
                <w:sz w:val="18"/>
              </w:rPr>
              <w:tab/>
            </w:r>
            <w:r>
              <w:rPr>
                <w:i/>
                <w:w w:val="78"/>
                <w:sz w:val="18"/>
                <w:u w:val="single"/>
              </w:rPr>
              <w:t xml:space="preserve"> </w:t>
            </w:r>
            <w:r>
              <w:rPr>
                <w:i/>
                <w:sz w:val="18"/>
                <w:u w:val="single"/>
              </w:rPr>
              <w:tab/>
            </w:r>
            <w:r>
              <w:rPr>
                <w:i/>
                <w:sz w:val="18"/>
                <w:u w:val="single"/>
              </w:rPr>
              <w:tab/>
            </w:r>
            <w:r>
              <w:rPr>
                <w:i/>
                <w:sz w:val="18"/>
              </w:rPr>
              <w:t xml:space="preserve">                               Approval</w:t>
            </w:r>
            <w:r>
              <w:rPr>
                <w:i/>
                <w:spacing w:val="-2"/>
                <w:sz w:val="18"/>
              </w:rPr>
              <w:t xml:space="preserve"> </w:t>
            </w:r>
            <w:r>
              <w:rPr>
                <w:i/>
                <w:sz w:val="18"/>
              </w:rPr>
              <w:t>Date</w:t>
            </w:r>
            <w:r>
              <w:rPr>
                <w:i/>
                <w:sz w:val="18"/>
              </w:rPr>
              <w:tab/>
            </w:r>
            <w:r>
              <w:rPr>
                <w:i/>
                <w:sz w:val="18"/>
              </w:rPr>
              <w:tab/>
            </w:r>
            <w:r>
              <w:rPr>
                <w:i/>
                <w:w w:val="78"/>
                <w:sz w:val="18"/>
                <w:u w:val="single"/>
              </w:rPr>
              <w:t xml:space="preserve"> </w:t>
            </w:r>
            <w:r>
              <w:rPr>
                <w:i/>
                <w:sz w:val="18"/>
                <w:u w:val="single"/>
              </w:rPr>
              <w:tab/>
            </w:r>
            <w:r>
              <w:rPr>
                <w:i/>
                <w:sz w:val="18"/>
                <w:u w:val="single"/>
              </w:rPr>
              <w:tab/>
            </w:r>
            <w:r>
              <w:rPr>
                <w:i/>
                <w:sz w:val="18"/>
              </w:rPr>
              <w:t xml:space="preserve"> Signature</w:t>
            </w:r>
            <w:r>
              <w:rPr>
                <w:i/>
                <w:sz w:val="18"/>
              </w:rPr>
              <w:tab/>
            </w:r>
            <w:r>
              <w:rPr>
                <w:i/>
                <w:w w:val="78"/>
                <w:sz w:val="18"/>
                <w:u w:val="single"/>
              </w:rPr>
              <w:t xml:space="preserve"> </w:t>
            </w:r>
            <w:r>
              <w:rPr>
                <w:i/>
                <w:sz w:val="18"/>
                <w:u w:val="single"/>
              </w:rPr>
              <w:tab/>
            </w:r>
          </w:p>
        </w:tc>
        <w:tc>
          <w:tcPr>
            <w:tcW w:w="5211" w:type="dxa"/>
          </w:tcPr>
          <w:p w14:paraId="5CB9B8A2" w14:textId="77777777" w:rsidR="00BB22C3" w:rsidRDefault="00000000">
            <w:pPr>
              <w:pStyle w:val="TableParagraph"/>
              <w:spacing w:before="20"/>
              <w:ind w:left="127"/>
              <w:jc w:val="left"/>
              <w:rPr>
                <w:rFonts w:ascii="Tahoma"/>
                <w:b/>
                <w:sz w:val="19"/>
              </w:rPr>
            </w:pPr>
            <w:r>
              <w:rPr>
                <w:rFonts w:ascii="Tahoma"/>
                <w:b/>
                <w:sz w:val="19"/>
              </w:rPr>
              <w:t>CONTRACTOR</w:t>
            </w:r>
          </w:p>
          <w:p w14:paraId="5BECFCBC" w14:textId="77777777" w:rsidR="00BB22C3" w:rsidRDefault="00000000">
            <w:pPr>
              <w:pStyle w:val="TableParagraph"/>
              <w:spacing w:before="70" w:line="304" w:lineRule="auto"/>
              <w:ind w:left="127" w:right="64"/>
              <w:jc w:val="both"/>
              <w:rPr>
                <w:sz w:val="19"/>
              </w:rPr>
            </w:pPr>
            <w:r>
              <w:rPr>
                <w:w w:val="95"/>
                <w:sz w:val="19"/>
              </w:rPr>
              <w:t xml:space="preserve">I </w:t>
            </w:r>
            <w:r>
              <w:rPr>
                <w:sz w:val="19"/>
              </w:rPr>
              <w:t>understand the contents of this Method Statement</w:t>
            </w:r>
            <w:r>
              <w:rPr>
                <w:spacing w:val="1"/>
                <w:sz w:val="19"/>
              </w:rPr>
              <w:t xml:space="preserve"> </w:t>
            </w:r>
            <w:r>
              <w:rPr>
                <w:sz w:val="19"/>
              </w:rPr>
              <w:t xml:space="preserve">and the scope of the works required of me. </w:t>
            </w:r>
            <w:r>
              <w:rPr>
                <w:w w:val="95"/>
                <w:sz w:val="19"/>
              </w:rPr>
              <w:t xml:space="preserve">I </w:t>
            </w:r>
            <w:r>
              <w:rPr>
                <w:sz w:val="19"/>
              </w:rPr>
              <w:t>further</w:t>
            </w:r>
            <w:r>
              <w:rPr>
                <w:spacing w:val="1"/>
                <w:sz w:val="19"/>
              </w:rPr>
              <w:t xml:space="preserve"> </w:t>
            </w:r>
            <w:r>
              <w:rPr>
                <w:sz w:val="19"/>
              </w:rPr>
              <w:t>understand</w:t>
            </w:r>
            <w:r>
              <w:rPr>
                <w:spacing w:val="1"/>
                <w:sz w:val="19"/>
              </w:rPr>
              <w:t xml:space="preserve"> </w:t>
            </w:r>
            <w:r>
              <w:rPr>
                <w:sz w:val="19"/>
              </w:rPr>
              <w:t>that</w:t>
            </w:r>
            <w:r>
              <w:rPr>
                <w:spacing w:val="1"/>
                <w:sz w:val="19"/>
              </w:rPr>
              <w:t xml:space="preserve"> </w:t>
            </w:r>
            <w:r>
              <w:rPr>
                <w:sz w:val="19"/>
              </w:rPr>
              <w:t>this</w:t>
            </w:r>
            <w:r>
              <w:rPr>
                <w:spacing w:val="1"/>
                <w:sz w:val="19"/>
              </w:rPr>
              <w:t xml:space="preserve"> </w:t>
            </w:r>
            <w:r>
              <w:rPr>
                <w:sz w:val="19"/>
              </w:rPr>
              <w:t>Method</w:t>
            </w:r>
            <w:r>
              <w:rPr>
                <w:spacing w:val="1"/>
                <w:sz w:val="19"/>
              </w:rPr>
              <w:t xml:space="preserve"> </w:t>
            </w:r>
            <w:r>
              <w:rPr>
                <w:sz w:val="19"/>
              </w:rPr>
              <w:t>Statement</w:t>
            </w:r>
            <w:r>
              <w:rPr>
                <w:spacing w:val="1"/>
                <w:sz w:val="19"/>
              </w:rPr>
              <w:t xml:space="preserve"> </w:t>
            </w:r>
            <w:r>
              <w:rPr>
                <w:sz w:val="19"/>
              </w:rPr>
              <w:t>may</w:t>
            </w:r>
            <w:r>
              <w:rPr>
                <w:spacing w:val="1"/>
                <w:sz w:val="19"/>
              </w:rPr>
              <w:t xml:space="preserve"> </w:t>
            </w:r>
            <w:r>
              <w:rPr>
                <w:sz w:val="19"/>
              </w:rPr>
              <w:t>be</w:t>
            </w:r>
            <w:r>
              <w:rPr>
                <w:spacing w:val="1"/>
                <w:sz w:val="19"/>
              </w:rPr>
              <w:t xml:space="preserve"> </w:t>
            </w:r>
            <w:r>
              <w:rPr>
                <w:sz w:val="19"/>
              </w:rPr>
              <w:t>amended on application to and with approval by the</w:t>
            </w:r>
            <w:r>
              <w:rPr>
                <w:spacing w:val="1"/>
                <w:sz w:val="19"/>
              </w:rPr>
              <w:t xml:space="preserve"> </w:t>
            </w:r>
            <w:r>
              <w:rPr>
                <w:sz w:val="19"/>
              </w:rPr>
              <w:t>Site Manager, and that the SHE Officer, Construction</w:t>
            </w:r>
            <w:r>
              <w:rPr>
                <w:spacing w:val="1"/>
                <w:sz w:val="19"/>
              </w:rPr>
              <w:t xml:space="preserve"> </w:t>
            </w:r>
            <w:r>
              <w:rPr>
                <w:sz w:val="19"/>
              </w:rPr>
              <w:t>Manager and ECO will audit my compliance with the</w:t>
            </w:r>
            <w:r>
              <w:rPr>
                <w:spacing w:val="1"/>
                <w:sz w:val="19"/>
              </w:rPr>
              <w:t xml:space="preserve"> </w:t>
            </w:r>
            <w:r>
              <w:rPr>
                <w:sz w:val="19"/>
              </w:rPr>
              <w:t>contents</w:t>
            </w:r>
            <w:r>
              <w:rPr>
                <w:spacing w:val="18"/>
                <w:sz w:val="19"/>
              </w:rPr>
              <w:t xml:space="preserve"> </w:t>
            </w:r>
            <w:r>
              <w:rPr>
                <w:sz w:val="19"/>
              </w:rPr>
              <w:t>of</w:t>
            </w:r>
            <w:r>
              <w:rPr>
                <w:spacing w:val="-11"/>
                <w:sz w:val="19"/>
              </w:rPr>
              <w:t xml:space="preserve"> </w:t>
            </w:r>
            <w:r>
              <w:rPr>
                <w:sz w:val="19"/>
              </w:rPr>
              <w:t>this</w:t>
            </w:r>
            <w:r>
              <w:rPr>
                <w:spacing w:val="-10"/>
                <w:sz w:val="19"/>
              </w:rPr>
              <w:t xml:space="preserve"> </w:t>
            </w:r>
            <w:r>
              <w:rPr>
                <w:sz w:val="19"/>
              </w:rPr>
              <w:t>Method</w:t>
            </w:r>
            <w:r>
              <w:rPr>
                <w:spacing w:val="6"/>
                <w:sz w:val="19"/>
              </w:rPr>
              <w:t xml:space="preserve"> </w:t>
            </w:r>
            <w:r>
              <w:rPr>
                <w:sz w:val="19"/>
              </w:rPr>
              <w:t>Statement:</w:t>
            </w:r>
          </w:p>
          <w:p w14:paraId="2DA8A8FE" w14:textId="77777777" w:rsidR="00BB22C3" w:rsidRDefault="00BB22C3">
            <w:pPr>
              <w:pStyle w:val="TableParagraph"/>
              <w:spacing w:before="2"/>
              <w:ind w:left="0"/>
              <w:jc w:val="left"/>
              <w:rPr>
                <w:rFonts w:ascii="Tahoma"/>
                <w:b/>
                <w:sz w:val="25"/>
              </w:rPr>
            </w:pPr>
          </w:p>
          <w:p w14:paraId="3A67D2F1" w14:textId="77777777" w:rsidR="00BB22C3" w:rsidRDefault="00000000">
            <w:pPr>
              <w:pStyle w:val="TableParagraph"/>
              <w:tabs>
                <w:tab w:val="left" w:pos="2239"/>
              </w:tabs>
              <w:ind w:left="127"/>
              <w:jc w:val="left"/>
              <w:rPr>
                <w:i/>
                <w:sz w:val="19"/>
              </w:rPr>
            </w:pPr>
            <w:r>
              <w:rPr>
                <w:i/>
                <w:w w:val="95"/>
                <w:sz w:val="19"/>
              </w:rPr>
              <w:t>Contractor</w:t>
            </w:r>
            <w:r>
              <w:rPr>
                <w:i/>
                <w:w w:val="95"/>
                <w:sz w:val="19"/>
              </w:rPr>
              <w:tab/>
            </w:r>
            <w:r>
              <w:rPr>
                <w:i/>
                <w:w w:val="90"/>
                <w:sz w:val="19"/>
              </w:rPr>
              <w:t>___________</w:t>
            </w:r>
            <w:r>
              <w:rPr>
                <w:i/>
                <w:spacing w:val="51"/>
                <w:w w:val="90"/>
                <w:sz w:val="19"/>
                <w:u w:val="single"/>
              </w:rPr>
              <w:t xml:space="preserve"> </w:t>
            </w:r>
            <w:r>
              <w:rPr>
                <w:i/>
                <w:w w:val="90"/>
                <w:sz w:val="19"/>
              </w:rPr>
              <w:t>_</w:t>
            </w:r>
            <w:r>
              <w:rPr>
                <w:i/>
                <w:spacing w:val="105"/>
                <w:sz w:val="19"/>
                <w:u w:val="single"/>
              </w:rPr>
              <w:t xml:space="preserve"> </w:t>
            </w:r>
            <w:r>
              <w:rPr>
                <w:i/>
                <w:w w:val="90"/>
                <w:sz w:val="19"/>
              </w:rPr>
              <w:t>__</w:t>
            </w:r>
          </w:p>
          <w:p w14:paraId="3C144A02" w14:textId="77777777" w:rsidR="00BB22C3" w:rsidRDefault="00BB22C3">
            <w:pPr>
              <w:pStyle w:val="TableParagraph"/>
              <w:spacing w:before="5"/>
              <w:ind w:left="0"/>
              <w:jc w:val="left"/>
              <w:rPr>
                <w:rFonts w:ascii="Tahoma"/>
                <w:b/>
                <w:sz w:val="29"/>
              </w:rPr>
            </w:pPr>
          </w:p>
          <w:p w14:paraId="7167FC20" w14:textId="77777777" w:rsidR="00BB22C3" w:rsidRDefault="00000000">
            <w:pPr>
              <w:pStyle w:val="TableParagraph"/>
              <w:tabs>
                <w:tab w:val="left" w:pos="2199"/>
              </w:tabs>
              <w:ind w:left="127"/>
              <w:jc w:val="left"/>
              <w:rPr>
                <w:i/>
                <w:sz w:val="19"/>
              </w:rPr>
            </w:pPr>
            <w:r>
              <w:rPr>
                <w:i/>
                <w:sz w:val="19"/>
              </w:rPr>
              <w:t>Acceptance</w:t>
            </w:r>
            <w:r>
              <w:rPr>
                <w:i/>
                <w:spacing w:val="109"/>
                <w:sz w:val="19"/>
              </w:rPr>
              <w:t xml:space="preserve"> </w:t>
            </w:r>
            <w:r>
              <w:rPr>
                <w:i/>
                <w:sz w:val="19"/>
              </w:rPr>
              <w:t>Date</w:t>
            </w:r>
            <w:r>
              <w:rPr>
                <w:i/>
                <w:sz w:val="19"/>
              </w:rPr>
              <w:tab/>
            </w:r>
            <w:r>
              <w:rPr>
                <w:i/>
                <w:w w:val="80"/>
                <w:sz w:val="19"/>
              </w:rPr>
              <w:t>__________</w:t>
            </w:r>
            <w:proofErr w:type="gramStart"/>
            <w:r>
              <w:rPr>
                <w:i/>
                <w:w w:val="80"/>
                <w:sz w:val="19"/>
              </w:rPr>
              <w:t>_</w:t>
            </w:r>
            <w:r>
              <w:rPr>
                <w:i/>
                <w:spacing w:val="86"/>
                <w:sz w:val="19"/>
                <w:u w:val="single"/>
              </w:rPr>
              <w:t xml:space="preserve">  </w:t>
            </w:r>
            <w:r>
              <w:rPr>
                <w:i/>
                <w:w w:val="80"/>
                <w:sz w:val="19"/>
              </w:rPr>
              <w:t>_</w:t>
            </w:r>
            <w:proofErr w:type="gramEnd"/>
            <w:r>
              <w:rPr>
                <w:i/>
                <w:w w:val="80"/>
                <w:sz w:val="19"/>
              </w:rPr>
              <w:t>____</w:t>
            </w:r>
          </w:p>
          <w:p w14:paraId="3D4049D1" w14:textId="77777777" w:rsidR="00BB22C3" w:rsidRDefault="00BB22C3">
            <w:pPr>
              <w:pStyle w:val="TableParagraph"/>
              <w:spacing w:before="4"/>
              <w:ind w:left="0"/>
              <w:jc w:val="left"/>
              <w:rPr>
                <w:rFonts w:ascii="Tahoma"/>
                <w:b/>
                <w:sz w:val="29"/>
              </w:rPr>
            </w:pPr>
          </w:p>
          <w:p w14:paraId="665CA9DF" w14:textId="77777777" w:rsidR="00BB22C3" w:rsidRDefault="00000000">
            <w:pPr>
              <w:pStyle w:val="TableParagraph"/>
              <w:tabs>
                <w:tab w:val="left" w:pos="2194"/>
              </w:tabs>
              <w:ind w:left="127"/>
              <w:jc w:val="left"/>
              <w:rPr>
                <w:i/>
                <w:sz w:val="19"/>
              </w:rPr>
            </w:pPr>
            <w:r>
              <w:rPr>
                <w:i/>
                <w:w w:val="95"/>
                <w:sz w:val="19"/>
              </w:rPr>
              <w:t>Signature</w:t>
            </w:r>
            <w:r>
              <w:rPr>
                <w:i/>
                <w:w w:val="95"/>
                <w:sz w:val="19"/>
              </w:rPr>
              <w:tab/>
            </w:r>
            <w:r>
              <w:rPr>
                <w:i/>
                <w:w w:val="80"/>
                <w:sz w:val="19"/>
              </w:rPr>
              <w:t>_____________</w:t>
            </w:r>
            <w:proofErr w:type="gramStart"/>
            <w:r>
              <w:rPr>
                <w:i/>
                <w:w w:val="80"/>
                <w:sz w:val="19"/>
              </w:rPr>
              <w:t>_</w:t>
            </w:r>
            <w:r>
              <w:rPr>
                <w:i/>
                <w:spacing w:val="88"/>
                <w:sz w:val="19"/>
                <w:u w:val="single"/>
              </w:rPr>
              <w:t xml:space="preserve">  </w:t>
            </w:r>
            <w:r>
              <w:rPr>
                <w:i/>
                <w:w w:val="80"/>
                <w:sz w:val="19"/>
              </w:rPr>
              <w:t>_</w:t>
            </w:r>
            <w:proofErr w:type="gramEnd"/>
            <w:r>
              <w:rPr>
                <w:i/>
                <w:w w:val="80"/>
                <w:sz w:val="19"/>
              </w:rPr>
              <w:t>_</w:t>
            </w:r>
          </w:p>
        </w:tc>
      </w:tr>
      <w:tr w:rsidR="00BB22C3" w14:paraId="63CF7462" w14:textId="77777777" w:rsidTr="00B67682">
        <w:trPr>
          <w:trHeight w:val="3182"/>
        </w:trPr>
        <w:tc>
          <w:tcPr>
            <w:tcW w:w="4596" w:type="dxa"/>
          </w:tcPr>
          <w:p w14:paraId="3809FCD3" w14:textId="77777777" w:rsidR="00BB22C3" w:rsidRDefault="00000000">
            <w:pPr>
              <w:pStyle w:val="TableParagraph"/>
              <w:ind w:left="127"/>
              <w:jc w:val="both"/>
              <w:rPr>
                <w:rFonts w:ascii="Tahoma"/>
                <w:b/>
                <w:sz w:val="18"/>
              </w:rPr>
            </w:pPr>
            <w:r>
              <w:rPr>
                <w:rFonts w:ascii="Tahoma"/>
                <w:b/>
                <w:spacing w:val="-4"/>
                <w:w w:val="84"/>
                <w:sz w:val="18"/>
              </w:rPr>
              <w:t>E</w:t>
            </w:r>
            <w:r>
              <w:rPr>
                <w:rFonts w:ascii="Tahoma"/>
                <w:b/>
                <w:spacing w:val="1"/>
                <w:w w:val="96"/>
                <w:sz w:val="18"/>
              </w:rPr>
              <w:t>N</w:t>
            </w:r>
            <w:r>
              <w:rPr>
                <w:rFonts w:ascii="Tahoma"/>
                <w:b/>
                <w:spacing w:val="-6"/>
                <w:w w:val="103"/>
                <w:sz w:val="18"/>
              </w:rPr>
              <w:t>V</w:t>
            </w:r>
            <w:r>
              <w:rPr>
                <w:rFonts w:ascii="Tahoma"/>
                <w:b/>
                <w:spacing w:val="-6"/>
                <w:w w:val="57"/>
                <w:sz w:val="18"/>
              </w:rPr>
              <w:t>I</w:t>
            </w:r>
            <w:r>
              <w:rPr>
                <w:rFonts w:ascii="Tahoma"/>
                <w:b/>
                <w:w w:val="79"/>
                <w:sz w:val="18"/>
              </w:rPr>
              <w:t>R</w:t>
            </w:r>
            <w:r>
              <w:rPr>
                <w:rFonts w:ascii="Tahoma"/>
                <w:b/>
                <w:spacing w:val="-2"/>
                <w:w w:val="109"/>
                <w:sz w:val="18"/>
              </w:rPr>
              <w:t>O</w:t>
            </w:r>
            <w:r>
              <w:rPr>
                <w:rFonts w:ascii="Tahoma"/>
                <w:b/>
                <w:spacing w:val="1"/>
                <w:w w:val="96"/>
                <w:sz w:val="18"/>
              </w:rPr>
              <w:t>N</w:t>
            </w:r>
            <w:r>
              <w:rPr>
                <w:rFonts w:ascii="Tahoma"/>
                <w:b/>
                <w:spacing w:val="2"/>
                <w:sz w:val="18"/>
              </w:rPr>
              <w:t>M</w:t>
            </w:r>
            <w:r>
              <w:rPr>
                <w:rFonts w:ascii="Tahoma"/>
                <w:b/>
                <w:spacing w:val="-4"/>
                <w:w w:val="84"/>
                <w:sz w:val="18"/>
              </w:rPr>
              <w:t>E</w:t>
            </w:r>
            <w:r>
              <w:rPr>
                <w:rFonts w:ascii="Tahoma"/>
                <w:b/>
                <w:spacing w:val="1"/>
                <w:w w:val="96"/>
                <w:sz w:val="18"/>
              </w:rPr>
              <w:t>N</w:t>
            </w:r>
            <w:r>
              <w:rPr>
                <w:rFonts w:ascii="Tahoma"/>
                <w:b/>
                <w:spacing w:val="-1"/>
                <w:w w:val="68"/>
                <w:sz w:val="18"/>
              </w:rPr>
              <w:t>T</w:t>
            </w:r>
            <w:r>
              <w:rPr>
                <w:rFonts w:ascii="Tahoma"/>
                <w:b/>
                <w:spacing w:val="1"/>
                <w:w w:val="108"/>
                <w:sz w:val="18"/>
              </w:rPr>
              <w:t>A</w:t>
            </w:r>
            <w:r>
              <w:rPr>
                <w:rFonts w:ascii="Tahoma"/>
                <w:b/>
                <w:w w:val="76"/>
                <w:sz w:val="18"/>
              </w:rPr>
              <w:t>L</w:t>
            </w:r>
            <w:r>
              <w:rPr>
                <w:rFonts w:ascii="Tahoma"/>
                <w:b/>
                <w:spacing w:val="2"/>
                <w:sz w:val="18"/>
              </w:rPr>
              <w:t xml:space="preserve"> </w:t>
            </w:r>
            <w:r>
              <w:rPr>
                <w:rFonts w:ascii="Tahoma"/>
                <w:b/>
                <w:spacing w:val="-6"/>
                <w:w w:val="116"/>
                <w:sz w:val="18"/>
              </w:rPr>
              <w:t>C</w:t>
            </w:r>
            <w:r>
              <w:rPr>
                <w:rFonts w:ascii="Tahoma"/>
                <w:b/>
                <w:spacing w:val="2"/>
                <w:w w:val="109"/>
                <w:sz w:val="18"/>
              </w:rPr>
              <w:t>O</w:t>
            </w:r>
            <w:r>
              <w:rPr>
                <w:rFonts w:ascii="Tahoma"/>
                <w:b/>
                <w:spacing w:val="1"/>
                <w:w w:val="96"/>
                <w:sz w:val="18"/>
              </w:rPr>
              <w:t>N</w:t>
            </w:r>
            <w:r>
              <w:rPr>
                <w:rFonts w:ascii="Tahoma"/>
                <w:b/>
                <w:spacing w:val="-1"/>
                <w:w w:val="68"/>
                <w:sz w:val="18"/>
              </w:rPr>
              <w:t>T</w:t>
            </w:r>
            <w:r>
              <w:rPr>
                <w:rFonts w:ascii="Tahoma"/>
                <w:b/>
                <w:w w:val="79"/>
                <w:sz w:val="18"/>
              </w:rPr>
              <w:t>R</w:t>
            </w:r>
            <w:r>
              <w:rPr>
                <w:rFonts w:ascii="Tahoma"/>
                <w:b/>
                <w:spacing w:val="-2"/>
                <w:w w:val="109"/>
                <w:sz w:val="18"/>
              </w:rPr>
              <w:t>O</w:t>
            </w:r>
            <w:r>
              <w:rPr>
                <w:rFonts w:ascii="Tahoma"/>
                <w:b/>
                <w:w w:val="76"/>
                <w:sz w:val="18"/>
              </w:rPr>
              <w:t>L</w:t>
            </w:r>
            <w:r>
              <w:rPr>
                <w:rFonts w:ascii="Tahoma"/>
                <w:b/>
                <w:spacing w:val="2"/>
                <w:sz w:val="18"/>
              </w:rPr>
              <w:t xml:space="preserve"> </w:t>
            </w:r>
            <w:r>
              <w:rPr>
                <w:rFonts w:ascii="Tahoma"/>
                <w:b/>
                <w:spacing w:val="-2"/>
                <w:w w:val="109"/>
                <w:sz w:val="18"/>
              </w:rPr>
              <w:t>O</w:t>
            </w:r>
            <w:r>
              <w:rPr>
                <w:rFonts w:ascii="Tahoma"/>
                <w:b/>
                <w:spacing w:val="3"/>
                <w:w w:val="82"/>
                <w:sz w:val="18"/>
              </w:rPr>
              <w:t>FF</w:t>
            </w:r>
            <w:r>
              <w:rPr>
                <w:rFonts w:ascii="Tahoma"/>
                <w:b/>
                <w:spacing w:val="-6"/>
                <w:w w:val="57"/>
                <w:sz w:val="18"/>
              </w:rPr>
              <w:t>I</w:t>
            </w:r>
            <w:r>
              <w:rPr>
                <w:rFonts w:ascii="Tahoma"/>
                <w:b/>
                <w:spacing w:val="-6"/>
                <w:w w:val="116"/>
                <w:sz w:val="18"/>
              </w:rPr>
              <w:t>C</w:t>
            </w:r>
            <w:r>
              <w:rPr>
                <w:rFonts w:ascii="Tahoma"/>
                <w:b/>
                <w:spacing w:val="-4"/>
                <w:w w:val="84"/>
                <w:sz w:val="18"/>
              </w:rPr>
              <w:t>E</w:t>
            </w:r>
            <w:r>
              <w:rPr>
                <w:rFonts w:ascii="Tahoma"/>
                <w:b/>
                <w:w w:val="79"/>
                <w:sz w:val="18"/>
              </w:rPr>
              <w:t>R</w:t>
            </w:r>
            <w:r>
              <w:rPr>
                <w:rFonts w:ascii="Tahoma"/>
                <w:b/>
                <w:spacing w:val="7"/>
                <w:sz w:val="18"/>
              </w:rPr>
              <w:t xml:space="preserve"> </w:t>
            </w:r>
            <w:r>
              <w:rPr>
                <w:rFonts w:ascii="Tahoma"/>
                <w:b/>
                <w:spacing w:val="6"/>
                <w:w w:val="83"/>
                <w:sz w:val="18"/>
              </w:rPr>
              <w:t>(</w:t>
            </w:r>
            <w:r>
              <w:rPr>
                <w:rFonts w:ascii="Tahoma"/>
                <w:b/>
                <w:spacing w:val="-4"/>
                <w:w w:val="84"/>
                <w:sz w:val="18"/>
              </w:rPr>
              <w:t>E</w:t>
            </w:r>
            <w:r>
              <w:rPr>
                <w:rFonts w:ascii="Tahoma"/>
                <w:b/>
                <w:spacing w:val="-6"/>
                <w:w w:val="116"/>
                <w:sz w:val="18"/>
              </w:rPr>
              <w:t>C</w:t>
            </w:r>
            <w:r>
              <w:rPr>
                <w:rFonts w:ascii="Tahoma"/>
                <w:b/>
                <w:spacing w:val="-2"/>
                <w:w w:val="109"/>
                <w:sz w:val="18"/>
              </w:rPr>
              <w:t>O</w:t>
            </w:r>
            <w:r>
              <w:rPr>
                <w:rFonts w:ascii="Tahoma"/>
                <w:b/>
                <w:w w:val="83"/>
                <w:sz w:val="18"/>
              </w:rPr>
              <w:t>)</w:t>
            </w:r>
          </w:p>
          <w:p w14:paraId="7234FCC5" w14:textId="77777777" w:rsidR="00BB22C3" w:rsidRDefault="00000000">
            <w:pPr>
              <w:pStyle w:val="TableParagraph"/>
              <w:spacing w:before="52" w:line="290" w:lineRule="auto"/>
              <w:ind w:left="127" w:right="68"/>
              <w:jc w:val="both"/>
              <w:rPr>
                <w:sz w:val="18"/>
              </w:rPr>
            </w:pPr>
            <w:r>
              <w:rPr>
                <w:w w:val="95"/>
                <w:sz w:val="18"/>
              </w:rPr>
              <w:t>The works described in this Method Statement, if</w:t>
            </w:r>
            <w:r>
              <w:rPr>
                <w:spacing w:val="1"/>
                <w:w w:val="95"/>
                <w:sz w:val="18"/>
              </w:rPr>
              <w:t xml:space="preserve"> </w:t>
            </w:r>
            <w:r>
              <w:rPr>
                <w:sz w:val="18"/>
              </w:rPr>
              <w:t>carried</w:t>
            </w:r>
            <w:r>
              <w:rPr>
                <w:spacing w:val="1"/>
                <w:sz w:val="18"/>
              </w:rPr>
              <w:t xml:space="preserve"> </w:t>
            </w:r>
            <w:r>
              <w:rPr>
                <w:sz w:val="18"/>
              </w:rPr>
              <w:t>out</w:t>
            </w:r>
            <w:r>
              <w:rPr>
                <w:spacing w:val="1"/>
                <w:sz w:val="18"/>
              </w:rPr>
              <w:t xml:space="preserve"> </w:t>
            </w:r>
            <w:r>
              <w:rPr>
                <w:sz w:val="18"/>
              </w:rPr>
              <w:t>according</w:t>
            </w:r>
            <w:r>
              <w:rPr>
                <w:spacing w:val="1"/>
                <w:sz w:val="18"/>
              </w:rPr>
              <w:t xml:space="preserve"> </w:t>
            </w:r>
            <w:r>
              <w:rPr>
                <w:sz w:val="18"/>
              </w:rPr>
              <w:t>to</w:t>
            </w:r>
            <w:r>
              <w:rPr>
                <w:spacing w:val="1"/>
                <w:sz w:val="18"/>
              </w:rPr>
              <w:t xml:space="preserve"> </w:t>
            </w:r>
            <w:r>
              <w:rPr>
                <w:sz w:val="18"/>
              </w:rPr>
              <w:t>the</w:t>
            </w:r>
            <w:r>
              <w:rPr>
                <w:spacing w:val="1"/>
                <w:sz w:val="18"/>
              </w:rPr>
              <w:t xml:space="preserve"> </w:t>
            </w:r>
            <w:r>
              <w:rPr>
                <w:sz w:val="18"/>
              </w:rPr>
              <w:t>methodology</w:t>
            </w:r>
            <w:r>
              <w:rPr>
                <w:spacing w:val="1"/>
                <w:sz w:val="18"/>
              </w:rPr>
              <w:t xml:space="preserve"> </w:t>
            </w:r>
            <w:r>
              <w:rPr>
                <w:sz w:val="18"/>
              </w:rPr>
              <w:t>described, is satisfactory to prevent or control</w:t>
            </w:r>
            <w:r>
              <w:rPr>
                <w:spacing w:val="1"/>
                <w:sz w:val="18"/>
              </w:rPr>
              <w:t xml:space="preserve"> </w:t>
            </w:r>
            <w:r>
              <w:rPr>
                <w:w w:val="95"/>
                <w:sz w:val="18"/>
              </w:rPr>
              <w:t>environmental</w:t>
            </w:r>
            <w:r>
              <w:rPr>
                <w:spacing w:val="-17"/>
                <w:w w:val="95"/>
                <w:sz w:val="18"/>
              </w:rPr>
              <w:t xml:space="preserve"> </w:t>
            </w:r>
            <w:r>
              <w:rPr>
                <w:w w:val="95"/>
                <w:sz w:val="18"/>
              </w:rPr>
              <w:t>harm</w:t>
            </w:r>
            <w:r>
              <w:rPr>
                <w:spacing w:val="-16"/>
                <w:w w:val="95"/>
                <w:sz w:val="18"/>
              </w:rPr>
              <w:t xml:space="preserve"> </w:t>
            </w:r>
            <w:r>
              <w:rPr>
                <w:w w:val="95"/>
                <w:sz w:val="18"/>
              </w:rPr>
              <w:t>and</w:t>
            </w:r>
            <w:r>
              <w:rPr>
                <w:spacing w:val="1"/>
                <w:w w:val="95"/>
                <w:sz w:val="18"/>
              </w:rPr>
              <w:t xml:space="preserve"> </w:t>
            </w:r>
            <w:r>
              <w:rPr>
                <w:w w:val="95"/>
                <w:sz w:val="18"/>
              </w:rPr>
              <w:t>is</w:t>
            </w:r>
            <w:r>
              <w:rPr>
                <w:spacing w:val="-7"/>
                <w:w w:val="95"/>
                <w:sz w:val="18"/>
              </w:rPr>
              <w:t xml:space="preserve"> </w:t>
            </w:r>
            <w:r>
              <w:rPr>
                <w:w w:val="95"/>
                <w:sz w:val="18"/>
              </w:rPr>
              <w:t>thus</w:t>
            </w:r>
            <w:r>
              <w:rPr>
                <w:spacing w:val="-7"/>
                <w:w w:val="95"/>
                <w:sz w:val="18"/>
              </w:rPr>
              <w:t xml:space="preserve"> </w:t>
            </w:r>
            <w:r>
              <w:rPr>
                <w:w w:val="95"/>
                <w:sz w:val="18"/>
              </w:rPr>
              <w:t>approved:</w:t>
            </w:r>
          </w:p>
          <w:p w14:paraId="75D214C3" w14:textId="77777777" w:rsidR="00BB22C3" w:rsidRDefault="00BB22C3">
            <w:pPr>
              <w:pStyle w:val="TableParagraph"/>
              <w:spacing w:before="8"/>
              <w:ind w:left="0"/>
              <w:jc w:val="left"/>
              <w:rPr>
                <w:rFonts w:ascii="Tahoma"/>
                <w:b/>
                <w:sz w:val="21"/>
              </w:rPr>
            </w:pPr>
          </w:p>
          <w:p w14:paraId="17737F25" w14:textId="77777777" w:rsidR="00BB22C3" w:rsidRDefault="00000000">
            <w:pPr>
              <w:pStyle w:val="TableParagraph"/>
              <w:tabs>
                <w:tab w:val="left" w:pos="1914"/>
                <w:tab w:val="left" w:pos="3489"/>
              </w:tabs>
              <w:spacing w:before="1" w:line="576" w:lineRule="auto"/>
              <w:ind w:left="127" w:right="1073"/>
              <w:jc w:val="left"/>
              <w:rPr>
                <w:i/>
                <w:sz w:val="18"/>
              </w:rPr>
            </w:pPr>
            <w:r>
              <w:rPr>
                <w:i/>
                <w:sz w:val="18"/>
              </w:rPr>
              <w:t>ECO</w:t>
            </w:r>
            <w:r>
              <w:rPr>
                <w:i/>
                <w:spacing w:val="13"/>
                <w:sz w:val="18"/>
              </w:rPr>
              <w:t xml:space="preserve"> </w:t>
            </w:r>
            <w:r>
              <w:rPr>
                <w:i/>
                <w:sz w:val="18"/>
              </w:rPr>
              <w:t>Name</w:t>
            </w:r>
            <w:r>
              <w:rPr>
                <w:i/>
                <w:sz w:val="18"/>
              </w:rPr>
              <w:tab/>
            </w:r>
            <w:r>
              <w:rPr>
                <w:i/>
                <w:w w:val="78"/>
                <w:sz w:val="18"/>
                <w:u w:val="single"/>
              </w:rPr>
              <w:t xml:space="preserve"> </w:t>
            </w:r>
            <w:r>
              <w:rPr>
                <w:i/>
                <w:sz w:val="18"/>
                <w:u w:val="single"/>
              </w:rPr>
              <w:tab/>
            </w:r>
            <w:r>
              <w:rPr>
                <w:i/>
                <w:sz w:val="18"/>
              </w:rPr>
              <w:t xml:space="preserve">                           Approval</w:t>
            </w:r>
            <w:r>
              <w:rPr>
                <w:i/>
                <w:spacing w:val="-3"/>
                <w:sz w:val="18"/>
              </w:rPr>
              <w:t xml:space="preserve"> </w:t>
            </w:r>
            <w:r>
              <w:rPr>
                <w:i/>
                <w:sz w:val="18"/>
              </w:rPr>
              <w:t>Date</w:t>
            </w:r>
            <w:r>
              <w:rPr>
                <w:i/>
                <w:sz w:val="18"/>
              </w:rPr>
              <w:tab/>
            </w:r>
            <w:r>
              <w:rPr>
                <w:i/>
                <w:w w:val="17"/>
                <w:sz w:val="18"/>
              </w:rPr>
              <w:t xml:space="preserve"> </w:t>
            </w:r>
            <w:r>
              <w:rPr>
                <w:i/>
                <w:w w:val="78"/>
                <w:sz w:val="18"/>
                <w:u w:val="single"/>
              </w:rPr>
              <w:t xml:space="preserve"> </w:t>
            </w:r>
            <w:r>
              <w:rPr>
                <w:i/>
                <w:sz w:val="18"/>
                <w:u w:val="single"/>
              </w:rPr>
              <w:tab/>
            </w:r>
          </w:p>
          <w:p w14:paraId="44E15D1F" w14:textId="77777777" w:rsidR="00BB22C3" w:rsidRDefault="00000000">
            <w:pPr>
              <w:pStyle w:val="TableParagraph"/>
              <w:tabs>
                <w:tab w:val="left" w:pos="1895"/>
                <w:tab w:val="left" w:pos="3469"/>
              </w:tabs>
              <w:spacing w:before="16"/>
              <w:ind w:left="127"/>
              <w:jc w:val="left"/>
              <w:rPr>
                <w:i/>
                <w:sz w:val="18"/>
              </w:rPr>
            </w:pPr>
            <w:r>
              <w:rPr>
                <w:i/>
                <w:sz w:val="18"/>
              </w:rPr>
              <w:t>Signature</w:t>
            </w:r>
            <w:r>
              <w:rPr>
                <w:i/>
                <w:sz w:val="18"/>
              </w:rPr>
              <w:tab/>
            </w:r>
            <w:r>
              <w:rPr>
                <w:i/>
                <w:w w:val="78"/>
                <w:sz w:val="18"/>
                <w:u w:val="single"/>
              </w:rPr>
              <w:t xml:space="preserve"> </w:t>
            </w:r>
            <w:r>
              <w:rPr>
                <w:i/>
                <w:sz w:val="18"/>
                <w:u w:val="single"/>
              </w:rPr>
              <w:tab/>
            </w:r>
          </w:p>
        </w:tc>
        <w:tc>
          <w:tcPr>
            <w:tcW w:w="5211" w:type="dxa"/>
          </w:tcPr>
          <w:p w14:paraId="14BE4E53" w14:textId="77777777" w:rsidR="00BB22C3" w:rsidRDefault="00000000">
            <w:pPr>
              <w:pStyle w:val="TableParagraph"/>
              <w:spacing w:line="218" w:lineRule="exact"/>
              <w:ind w:left="127"/>
              <w:jc w:val="left"/>
              <w:rPr>
                <w:b/>
                <w:i/>
                <w:sz w:val="18"/>
              </w:rPr>
            </w:pPr>
            <w:r>
              <w:rPr>
                <w:b/>
                <w:i/>
                <w:w w:val="95"/>
                <w:sz w:val="18"/>
              </w:rPr>
              <w:t>COMMENTS:</w:t>
            </w:r>
          </w:p>
        </w:tc>
      </w:tr>
    </w:tbl>
    <w:p w14:paraId="28B0B037" w14:textId="77777777" w:rsidR="00705FAD" w:rsidRDefault="00705FAD"/>
    <w:sectPr w:rsidR="00705FAD" w:rsidSect="00812C5D">
      <w:pgSz w:w="11910" w:h="16830"/>
      <w:pgMar w:top="170" w:right="204" w:bottom="-284" w:left="680" w:header="782"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ACD3B2" w14:textId="77777777" w:rsidR="001612AB" w:rsidRDefault="001612AB">
      <w:r>
        <w:separator/>
      </w:r>
    </w:p>
  </w:endnote>
  <w:endnote w:type="continuationSeparator" w:id="0">
    <w:p w14:paraId="47277820" w14:textId="77777777" w:rsidR="001612AB" w:rsidRDefault="00161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29A4C0" w14:textId="77777777" w:rsidR="001612AB" w:rsidRDefault="001612AB">
      <w:r>
        <w:separator/>
      </w:r>
    </w:p>
  </w:footnote>
  <w:footnote w:type="continuationSeparator" w:id="0">
    <w:p w14:paraId="7868509A" w14:textId="77777777" w:rsidR="001612AB" w:rsidRDefault="001612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0CB95" w14:textId="77777777" w:rsidR="00BB22C3" w:rsidRDefault="00BB22C3">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65F1C"/>
    <w:multiLevelType w:val="multilevel"/>
    <w:tmpl w:val="E0F811B2"/>
    <w:lvl w:ilvl="0">
      <w:start w:val="6"/>
      <w:numFmt w:val="decimal"/>
      <w:lvlText w:val="%1"/>
      <w:lvlJc w:val="left"/>
      <w:pPr>
        <w:ind w:left="1618" w:hanging="361"/>
        <w:jc w:val="left"/>
      </w:pPr>
      <w:rPr>
        <w:rFonts w:hint="default"/>
        <w:lang w:val="en-US" w:eastAsia="en-US" w:bidi="ar-SA"/>
      </w:rPr>
    </w:lvl>
    <w:lvl w:ilvl="1">
      <w:start w:val="1"/>
      <w:numFmt w:val="decimal"/>
      <w:lvlText w:val="%1.%2."/>
      <w:lvlJc w:val="left"/>
      <w:pPr>
        <w:ind w:left="1618" w:hanging="361"/>
        <w:jc w:val="left"/>
      </w:pPr>
      <w:rPr>
        <w:rFonts w:ascii="Verdana" w:eastAsia="Verdana" w:hAnsi="Verdana" w:cs="Verdana" w:hint="default"/>
        <w:spacing w:val="-5"/>
        <w:w w:val="76"/>
        <w:sz w:val="18"/>
        <w:szCs w:val="18"/>
        <w:lang w:val="en-US" w:eastAsia="en-US" w:bidi="ar-SA"/>
      </w:rPr>
    </w:lvl>
    <w:lvl w:ilvl="2">
      <w:start w:val="1"/>
      <w:numFmt w:val="decimal"/>
      <w:lvlText w:val="%1.%2.%3."/>
      <w:lvlJc w:val="left"/>
      <w:pPr>
        <w:ind w:left="2128" w:hanging="511"/>
        <w:jc w:val="left"/>
      </w:pPr>
      <w:rPr>
        <w:rFonts w:ascii="Verdana" w:eastAsia="Verdana" w:hAnsi="Verdana" w:cs="Verdana" w:hint="default"/>
        <w:spacing w:val="-5"/>
        <w:w w:val="76"/>
        <w:sz w:val="18"/>
        <w:szCs w:val="18"/>
        <w:lang w:val="en-US" w:eastAsia="en-US" w:bidi="ar-SA"/>
      </w:rPr>
    </w:lvl>
    <w:lvl w:ilvl="3">
      <w:numFmt w:val="bullet"/>
      <w:lvlText w:val=""/>
      <w:lvlJc w:val="left"/>
      <w:pPr>
        <w:ind w:left="2264" w:hanging="286"/>
      </w:pPr>
      <w:rPr>
        <w:rFonts w:ascii="Symbol" w:eastAsia="Symbol" w:hAnsi="Symbol" w:cs="Symbol" w:hint="default"/>
        <w:w w:val="100"/>
        <w:sz w:val="18"/>
        <w:szCs w:val="18"/>
        <w:lang w:val="en-US" w:eastAsia="en-US" w:bidi="ar-SA"/>
      </w:rPr>
    </w:lvl>
    <w:lvl w:ilvl="4">
      <w:numFmt w:val="bullet"/>
      <w:lvlText w:val="•"/>
      <w:lvlJc w:val="left"/>
      <w:pPr>
        <w:ind w:left="4317" w:hanging="286"/>
      </w:pPr>
      <w:rPr>
        <w:rFonts w:hint="default"/>
        <w:lang w:val="en-US" w:eastAsia="en-US" w:bidi="ar-SA"/>
      </w:rPr>
    </w:lvl>
    <w:lvl w:ilvl="5">
      <w:numFmt w:val="bullet"/>
      <w:lvlText w:val="•"/>
      <w:lvlJc w:val="left"/>
      <w:pPr>
        <w:ind w:left="5346" w:hanging="286"/>
      </w:pPr>
      <w:rPr>
        <w:rFonts w:hint="default"/>
        <w:lang w:val="en-US" w:eastAsia="en-US" w:bidi="ar-SA"/>
      </w:rPr>
    </w:lvl>
    <w:lvl w:ilvl="6">
      <w:numFmt w:val="bullet"/>
      <w:lvlText w:val="•"/>
      <w:lvlJc w:val="left"/>
      <w:pPr>
        <w:ind w:left="6375" w:hanging="286"/>
      </w:pPr>
      <w:rPr>
        <w:rFonts w:hint="default"/>
        <w:lang w:val="en-US" w:eastAsia="en-US" w:bidi="ar-SA"/>
      </w:rPr>
    </w:lvl>
    <w:lvl w:ilvl="7">
      <w:numFmt w:val="bullet"/>
      <w:lvlText w:val="•"/>
      <w:lvlJc w:val="left"/>
      <w:pPr>
        <w:ind w:left="7403" w:hanging="286"/>
      </w:pPr>
      <w:rPr>
        <w:rFonts w:hint="default"/>
        <w:lang w:val="en-US" w:eastAsia="en-US" w:bidi="ar-SA"/>
      </w:rPr>
    </w:lvl>
    <w:lvl w:ilvl="8">
      <w:numFmt w:val="bullet"/>
      <w:lvlText w:val="•"/>
      <w:lvlJc w:val="left"/>
      <w:pPr>
        <w:ind w:left="8432" w:hanging="286"/>
      </w:pPr>
      <w:rPr>
        <w:rFonts w:hint="default"/>
        <w:lang w:val="en-US" w:eastAsia="en-US" w:bidi="ar-SA"/>
      </w:rPr>
    </w:lvl>
  </w:abstractNum>
  <w:abstractNum w:abstractNumId="1" w15:restartNumberingAfterBreak="0">
    <w:nsid w:val="0942537E"/>
    <w:multiLevelType w:val="hybridMultilevel"/>
    <w:tmpl w:val="7B446B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B5B503A"/>
    <w:multiLevelType w:val="hybridMultilevel"/>
    <w:tmpl w:val="1C1E050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0BEB753A"/>
    <w:multiLevelType w:val="hybridMultilevel"/>
    <w:tmpl w:val="0F0EFCA4"/>
    <w:lvl w:ilvl="0" w:tplc="A95EF12A">
      <w:numFmt w:val="bullet"/>
      <w:lvlText w:val=""/>
      <w:lvlJc w:val="left"/>
      <w:pPr>
        <w:ind w:left="2264" w:hanging="286"/>
      </w:pPr>
      <w:rPr>
        <w:rFonts w:ascii="Symbol" w:eastAsia="Symbol" w:hAnsi="Symbol" w:cs="Symbol" w:hint="default"/>
        <w:w w:val="100"/>
        <w:sz w:val="18"/>
        <w:szCs w:val="18"/>
        <w:lang w:val="en-US" w:eastAsia="en-US" w:bidi="ar-SA"/>
      </w:rPr>
    </w:lvl>
    <w:lvl w:ilvl="1" w:tplc="A3162474">
      <w:numFmt w:val="bullet"/>
      <w:lvlText w:val="•"/>
      <w:lvlJc w:val="left"/>
      <w:pPr>
        <w:ind w:left="3083" w:hanging="286"/>
      </w:pPr>
      <w:rPr>
        <w:rFonts w:hint="default"/>
        <w:lang w:val="en-US" w:eastAsia="en-US" w:bidi="ar-SA"/>
      </w:rPr>
    </w:lvl>
    <w:lvl w:ilvl="2" w:tplc="D6783F1E">
      <w:numFmt w:val="bullet"/>
      <w:lvlText w:val="•"/>
      <w:lvlJc w:val="left"/>
      <w:pPr>
        <w:ind w:left="3906" w:hanging="286"/>
      </w:pPr>
      <w:rPr>
        <w:rFonts w:hint="default"/>
        <w:lang w:val="en-US" w:eastAsia="en-US" w:bidi="ar-SA"/>
      </w:rPr>
    </w:lvl>
    <w:lvl w:ilvl="3" w:tplc="BA40B598">
      <w:numFmt w:val="bullet"/>
      <w:lvlText w:val="•"/>
      <w:lvlJc w:val="left"/>
      <w:pPr>
        <w:ind w:left="4729" w:hanging="286"/>
      </w:pPr>
      <w:rPr>
        <w:rFonts w:hint="default"/>
        <w:lang w:val="en-US" w:eastAsia="en-US" w:bidi="ar-SA"/>
      </w:rPr>
    </w:lvl>
    <w:lvl w:ilvl="4" w:tplc="17428652">
      <w:numFmt w:val="bullet"/>
      <w:lvlText w:val="•"/>
      <w:lvlJc w:val="left"/>
      <w:pPr>
        <w:ind w:left="5552" w:hanging="286"/>
      </w:pPr>
      <w:rPr>
        <w:rFonts w:hint="default"/>
        <w:lang w:val="en-US" w:eastAsia="en-US" w:bidi="ar-SA"/>
      </w:rPr>
    </w:lvl>
    <w:lvl w:ilvl="5" w:tplc="A0848880">
      <w:numFmt w:val="bullet"/>
      <w:lvlText w:val="•"/>
      <w:lvlJc w:val="left"/>
      <w:pPr>
        <w:ind w:left="6375" w:hanging="286"/>
      </w:pPr>
      <w:rPr>
        <w:rFonts w:hint="default"/>
        <w:lang w:val="en-US" w:eastAsia="en-US" w:bidi="ar-SA"/>
      </w:rPr>
    </w:lvl>
    <w:lvl w:ilvl="6" w:tplc="25FA3442">
      <w:numFmt w:val="bullet"/>
      <w:lvlText w:val="•"/>
      <w:lvlJc w:val="left"/>
      <w:pPr>
        <w:ind w:left="7198" w:hanging="286"/>
      </w:pPr>
      <w:rPr>
        <w:rFonts w:hint="default"/>
        <w:lang w:val="en-US" w:eastAsia="en-US" w:bidi="ar-SA"/>
      </w:rPr>
    </w:lvl>
    <w:lvl w:ilvl="7" w:tplc="0F42C522">
      <w:numFmt w:val="bullet"/>
      <w:lvlText w:val="•"/>
      <w:lvlJc w:val="left"/>
      <w:pPr>
        <w:ind w:left="8021" w:hanging="286"/>
      </w:pPr>
      <w:rPr>
        <w:rFonts w:hint="default"/>
        <w:lang w:val="en-US" w:eastAsia="en-US" w:bidi="ar-SA"/>
      </w:rPr>
    </w:lvl>
    <w:lvl w:ilvl="8" w:tplc="36C45A38">
      <w:numFmt w:val="bullet"/>
      <w:lvlText w:val="•"/>
      <w:lvlJc w:val="left"/>
      <w:pPr>
        <w:ind w:left="8844" w:hanging="286"/>
      </w:pPr>
      <w:rPr>
        <w:rFonts w:hint="default"/>
        <w:lang w:val="en-US" w:eastAsia="en-US" w:bidi="ar-SA"/>
      </w:rPr>
    </w:lvl>
  </w:abstractNum>
  <w:abstractNum w:abstractNumId="4" w15:restartNumberingAfterBreak="0">
    <w:nsid w:val="1650225C"/>
    <w:multiLevelType w:val="hybridMultilevel"/>
    <w:tmpl w:val="3774EA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D6C7C91"/>
    <w:multiLevelType w:val="hybridMultilevel"/>
    <w:tmpl w:val="7AB87E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60A0EA8"/>
    <w:multiLevelType w:val="hybridMultilevel"/>
    <w:tmpl w:val="CE229BFA"/>
    <w:lvl w:ilvl="0" w:tplc="1C090001">
      <w:start w:val="1"/>
      <w:numFmt w:val="bullet"/>
      <w:lvlText w:val=""/>
      <w:lvlJc w:val="left"/>
      <w:pPr>
        <w:ind w:left="3781" w:hanging="360"/>
      </w:pPr>
      <w:rPr>
        <w:rFonts w:ascii="Symbol" w:hAnsi="Symbol" w:hint="default"/>
      </w:rPr>
    </w:lvl>
    <w:lvl w:ilvl="1" w:tplc="1C090003" w:tentative="1">
      <w:start w:val="1"/>
      <w:numFmt w:val="bullet"/>
      <w:lvlText w:val="o"/>
      <w:lvlJc w:val="left"/>
      <w:pPr>
        <w:ind w:left="4501" w:hanging="360"/>
      </w:pPr>
      <w:rPr>
        <w:rFonts w:ascii="Courier New" w:hAnsi="Courier New" w:cs="Courier New" w:hint="default"/>
      </w:rPr>
    </w:lvl>
    <w:lvl w:ilvl="2" w:tplc="1C090005" w:tentative="1">
      <w:start w:val="1"/>
      <w:numFmt w:val="bullet"/>
      <w:lvlText w:val=""/>
      <w:lvlJc w:val="left"/>
      <w:pPr>
        <w:ind w:left="5221" w:hanging="360"/>
      </w:pPr>
      <w:rPr>
        <w:rFonts w:ascii="Wingdings" w:hAnsi="Wingdings" w:hint="default"/>
      </w:rPr>
    </w:lvl>
    <w:lvl w:ilvl="3" w:tplc="1C090001" w:tentative="1">
      <w:start w:val="1"/>
      <w:numFmt w:val="bullet"/>
      <w:lvlText w:val=""/>
      <w:lvlJc w:val="left"/>
      <w:pPr>
        <w:ind w:left="5941" w:hanging="360"/>
      </w:pPr>
      <w:rPr>
        <w:rFonts w:ascii="Symbol" w:hAnsi="Symbol" w:hint="default"/>
      </w:rPr>
    </w:lvl>
    <w:lvl w:ilvl="4" w:tplc="1C090003" w:tentative="1">
      <w:start w:val="1"/>
      <w:numFmt w:val="bullet"/>
      <w:lvlText w:val="o"/>
      <w:lvlJc w:val="left"/>
      <w:pPr>
        <w:ind w:left="6661" w:hanging="360"/>
      </w:pPr>
      <w:rPr>
        <w:rFonts w:ascii="Courier New" w:hAnsi="Courier New" w:cs="Courier New" w:hint="default"/>
      </w:rPr>
    </w:lvl>
    <w:lvl w:ilvl="5" w:tplc="1C090005" w:tentative="1">
      <w:start w:val="1"/>
      <w:numFmt w:val="bullet"/>
      <w:lvlText w:val=""/>
      <w:lvlJc w:val="left"/>
      <w:pPr>
        <w:ind w:left="7381" w:hanging="360"/>
      </w:pPr>
      <w:rPr>
        <w:rFonts w:ascii="Wingdings" w:hAnsi="Wingdings" w:hint="default"/>
      </w:rPr>
    </w:lvl>
    <w:lvl w:ilvl="6" w:tplc="1C090001" w:tentative="1">
      <w:start w:val="1"/>
      <w:numFmt w:val="bullet"/>
      <w:lvlText w:val=""/>
      <w:lvlJc w:val="left"/>
      <w:pPr>
        <w:ind w:left="8101" w:hanging="360"/>
      </w:pPr>
      <w:rPr>
        <w:rFonts w:ascii="Symbol" w:hAnsi="Symbol" w:hint="default"/>
      </w:rPr>
    </w:lvl>
    <w:lvl w:ilvl="7" w:tplc="1C090003" w:tentative="1">
      <w:start w:val="1"/>
      <w:numFmt w:val="bullet"/>
      <w:lvlText w:val="o"/>
      <w:lvlJc w:val="left"/>
      <w:pPr>
        <w:ind w:left="8821" w:hanging="360"/>
      </w:pPr>
      <w:rPr>
        <w:rFonts w:ascii="Courier New" w:hAnsi="Courier New" w:cs="Courier New" w:hint="default"/>
      </w:rPr>
    </w:lvl>
    <w:lvl w:ilvl="8" w:tplc="1C090005" w:tentative="1">
      <w:start w:val="1"/>
      <w:numFmt w:val="bullet"/>
      <w:lvlText w:val=""/>
      <w:lvlJc w:val="left"/>
      <w:pPr>
        <w:ind w:left="9541" w:hanging="360"/>
      </w:pPr>
      <w:rPr>
        <w:rFonts w:ascii="Wingdings" w:hAnsi="Wingdings" w:hint="default"/>
      </w:rPr>
    </w:lvl>
  </w:abstractNum>
  <w:abstractNum w:abstractNumId="7" w15:restartNumberingAfterBreak="0">
    <w:nsid w:val="296C4C28"/>
    <w:multiLevelType w:val="hybridMultilevel"/>
    <w:tmpl w:val="A3324CC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 w15:restartNumberingAfterBreak="0">
    <w:nsid w:val="2DD6349B"/>
    <w:multiLevelType w:val="hybridMultilevel"/>
    <w:tmpl w:val="C2C69DE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9" w15:restartNumberingAfterBreak="0">
    <w:nsid w:val="31AF3B3D"/>
    <w:multiLevelType w:val="hybridMultilevel"/>
    <w:tmpl w:val="C492B7F8"/>
    <w:lvl w:ilvl="0" w:tplc="2B7232D8">
      <w:numFmt w:val="bullet"/>
      <w:lvlText w:val=""/>
      <w:lvlJc w:val="left"/>
      <w:pPr>
        <w:ind w:left="480" w:hanging="361"/>
      </w:pPr>
      <w:rPr>
        <w:rFonts w:ascii="Symbol" w:eastAsia="Symbol" w:hAnsi="Symbol" w:cs="Symbol" w:hint="default"/>
        <w:w w:val="100"/>
        <w:sz w:val="18"/>
        <w:szCs w:val="18"/>
        <w:lang w:val="en-US" w:eastAsia="en-US" w:bidi="ar-SA"/>
      </w:rPr>
    </w:lvl>
    <w:lvl w:ilvl="1" w:tplc="E0140FAE">
      <w:numFmt w:val="bullet"/>
      <w:lvlText w:val="•"/>
      <w:lvlJc w:val="left"/>
      <w:pPr>
        <w:ind w:left="1430" w:hanging="361"/>
      </w:pPr>
      <w:rPr>
        <w:rFonts w:hint="default"/>
        <w:lang w:val="en-US" w:eastAsia="en-US" w:bidi="ar-SA"/>
      </w:rPr>
    </w:lvl>
    <w:lvl w:ilvl="2" w:tplc="F16E8AAA">
      <w:numFmt w:val="bullet"/>
      <w:lvlText w:val="•"/>
      <w:lvlJc w:val="left"/>
      <w:pPr>
        <w:ind w:left="2381" w:hanging="361"/>
      </w:pPr>
      <w:rPr>
        <w:rFonts w:hint="default"/>
        <w:lang w:val="en-US" w:eastAsia="en-US" w:bidi="ar-SA"/>
      </w:rPr>
    </w:lvl>
    <w:lvl w:ilvl="3" w:tplc="27C6614C">
      <w:numFmt w:val="bullet"/>
      <w:lvlText w:val="•"/>
      <w:lvlJc w:val="left"/>
      <w:pPr>
        <w:ind w:left="3332" w:hanging="361"/>
      </w:pPr>
      <w:rPr>
        <w:rFonts w:hint="default"/>
        <w:lang w:val="en-US" w:eastAsia="en-US" w:bidi="ar-SA"/>
      </w:rPr>
    </w:lvl>
    <w:lvl w:ilvl="4" w:tplc="1F56AA7C">
      <w:numFmt w:val="bullet"/>
      <w:lvlText w:val="•"/>
      <w:lvlJc w:val="left"/>
      <w:pPr>
        <w:ind w:left="4283" w:hanging="361"/>
      </w:pPr>
      <w:rPr>
        <w:rFonts w:hint="default"/>
        <w:lang w:val="en-US" w:eastAsia="en-US" w:bidi="ar-SA"/>
      </w:rPr>
    </w:lvl>
    <w:lvl w:ilvl="5" w:tplc="C6E017FC">
      <w:numFmt w:val="bullet"/>
      <w:lvlText w:val="•"/>
      <w:lvlJc w:val="left"/>
      <w:pPr>
        <w:ind w:left="5233" w:hanging="361"/>
      </w:pPr>
      <w:rPr>
        <w:rFonts w:hint="default"/>
        <w:lang w:val="en-US" w:eastAsia="en-US" w:bidi="ar-SA"/>
      </w:rPr>
    </w:lvl>
    <w:lvl w:ilvl="6" w:tplc="7C58AD22">
      <w:numFmt w:val="bullet"/>
      <w:lvlText w:val="•"/>
      <w:lvlJc w:val="left"/>
      <w:pPr>
        <w:ind w:left="6184" w:hanging="361"/>
      </w:pPr>
      <w:rPr>
        <w:rFonts w:hint="default"/>
        <w:lang w:val="en-US" w:eastAsia="en-US" w:bidi="ar-SA"/>
      </w:rPr>
    </w:lvl>
    <w:lvl w:ilvl="7" w:tplc="61240B3C">
      <w:numFmt w:val="bullet"/>
      <w:lvlText w:val="•"/>
      <w:lvlJc w:val="left"/>
      <w:pPr>
        <w:ind w:left="7135" w:hanging="361"/>
      </w:pPr>
      <w:rPr>
        <w:rFonts w:hint="default"/>
        <w:lang w:val="en-US" w:eastAsia="en-US" w:bidi="ar-SA"/>
      </w:rPr>
    </w:lvl>
    <w:lvl w:ilvl="8" w:tplc="69BE040C">
      <w:numFmt w:val="bullet"/>
      <w:lvlText w:val="•"/>
      <w:lvlJc w:val="left"/>
      <w:pPr>
        <w:ind w:left="8086" w:hanging="361"/>
      </w:pPr>
      <w:rPr>
        <w:rFonts w:hint="default"/>
        <w:lang w:val="en-US" w:eastAsia="en-US" w:bidi="ar-SA"/>
      </w:rPr>
    </w:lvl>
  </w:abstractNum>
  <w:abstractNum w:abstractNumId="10" w15:restartNumberingAfterBreak="0">
    <w:nsid w:val="37C53E76"/>
    <w:multiLevelType w:val="hybridMultilevel"/>
    <w:tmpl w:val="AED8058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1" w15:restartNumberingAfterBreak="0">
    <w:nsid w:val="414D5904"/>
    <w:multiLevelType w:val="hybridMultilevel"/>
    <w:tmpl w:val="7C9272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428951C4"/>
    <w:multiLevelType w:val="hybridMultilevel"/>
    <w:tmpl w:val="D65C0E1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A6E1CA8"/>
    <w:multiLevelType w:val="hybridMultilevel"/>
    <w:tmpl w:val="0262A20C"/>
    <w:lvl w:ilvl="0" w:tplc="4F2239D0">
      <w:start w:val="1"/>
      <w:numFmt w:val="decimal"/>
      <w:lvlText w:val="%1."/>
      <w:lvlJc w:val="left"/>
      <w:pPr>
        <w:ind w:left="1257" w:hanging="361"/>
        <w:jc w:val="left"/>
      </w:pPr>
      <w:rPr>
        <w:rFonts w:ascii="Tahoma" w:eastAsia="Tahoma" w:hAnsi="Tahoma" w:cs="Tahoma" w:hint="default"/>
        <w:b/>
        <w:bCs/>
        <w:spacing w:val="-5"/>
        <w:w w:val="90"/>
        <w:sz w:val="19"/>
        <w:szCs w:val="19"/>
        <w:lang w:val="en-US" w:eastAsia="en-US" w:bidi="ar-SA"/>
      </w:rPr>
    </w:lvl>
    <w:lvl w:ilvl="1" w:tplc="31F03734">
      <w:numFmt w:val="bullet"/>
      <w:lvlText w:val=""/>
      <w:lvlJc w:val="left"/>
      <w:pPr>
        <w:ind w:left="1618" w:hanging="361"/>
      </w:pPr>
      <w:rPr>
        <w:rFonts w:ascii="Symbol" w:eastAsia="Symbol" w:hAnsi="Symbol" w:cs="Symbol" w:hint="default"/>
        <w:w w:val="100"/>
        <w:sz w:val="18"/>
        <w:szCs w:val="18"/>
        <w:lang w:val="en-US" w:eastAsia="en-US" w:bidi="ar-SA"/>
      </w:rPr>
    </w:lvl>
    <w:lvl w:ilvl="2" w:tplc="4BFED9F6">
      <w:numFmt w:val="bullet"/>
      <w:lvlText w:val="•"/>
      <w:lvlJc w:val="left"/>
      <w:pPr>
        <w:ind w:left="2605" w:hanging="361"/>
      </w:pPr>
      <w:rPr>
        <w:rFonts w:hint="default"/>
        <w:lang w:val="en-US" w:eastAsia="en-US" w:bidi="ar-SA"/>
      </w:rPr>
    </w:lvl>
    <w:lvl w:ilvl="3" w:tplc="5CEA1450">
      <w:numFmt w:val="bullet"/>
      <w:lvlText w:val="•"/>
      <w:lvlJc w:val="left"/>
      <w:pPr>
        <w:ind w:left="3591" w:hanging="361"/>
      </w:pPr>
      <w:rPr>
        <w:rFonts w:hint="default"/>
        <w:lang w:val="en-US" w:eastAsia="en-US" w:bidi="ar-SA"/>
      </w:rPr>
    </w:lvl>
    <w:lvl w:ilvl="4" w:tplc="87C285E2">
      <w:numFmt w:val="bullet"/>
      <w:lvlText w:val="•"/>
      <w:lvlJc w:val="left"/>
      <w:pPr>
        <w:ind w:left="4576" w:hanging="361"/>
      </w:pPr>
      <w:rPr>
        <w:rFonts w:hint="default"/>
        <w:lang w:val="en-US" w:eastAsia="en-US" w:bidi="ar-SA"/>
      </w:rPr>
    </w:lvl>
    <w:lvl w:ilvl="5" w:tplc="CC28CC5E">
      <w:numFmt w:val="bullet"/>
      <w:lvlText w:val="•"/>
      <w:lvlJc w:val="left"/>
      <w:pPr>
        <w:ind w:left="5562" w:hanging="361"/>
      </w:pPr>
      <w:rPr>
        <w:rFonts w:hint="default"/>
        <w:lang w:val="en-US" w:eastAsia="en-US" w:bidi="ar-SA"/>
      </w:rPr>
    </w:lvl>
    <w:lvl w:ilvl="6" w:tplc="CB109A4A">
      <w:numFmt w:val="bullet"/>
      <w:lvlText w:val="•"/>
      <w:lvlJc w:val="left"/>
      <w:pPr>
        <w:ind w:left="6547" w:hanging="361"/>
      </w:pPr>
      <w:rPr>
        <w:rFonts w:hint="default"/>
        <w:lang w:val="en-US" w:eastAsia="en-US" w:bidi="ar-SA"/>
      </w:rPr>
    </w:lvl>
    <w:lvl w:ilvl="7" w:tplc="9900098A">
      <w:numFmt w:val="bullet"/>
      <w:lvlText w:val="•"/>
      <w:lvlJc w:val="left"/>
      <w:pPr>
        <w:ind w:left="7533" w:hanging="361"/>
      </w:pPr>
      <w:rPr>
        <w:rFonts w:hint="default"/>
        <w:lang w:val="en-US" w:eastAsia="en-US" w:bidi="ar-SA"/>
      </w:rPr>
    </w:lvl>
    <w:lvl w:ilvl="8" w:tplc="4916532C">
      <w:numFmt w:val="bullet"/>
      <w:lvlText w:val="•"/>
      <w:lvlJc w:val="left"/>
      <w:pPr>
        <w:ind w:left="8518" w:hanging="361"/>
      </w:pPr>
      <w:rPr>
        <w:rFonts w:hint="default"/>
        <w:lang w:val="en-US" w:eastAsia="en-US" w:bidi="ar-SA"/>
      </w:rPr>
    </w:lvl>
  </w:abstractNum>
  <w:abstractNum w:abstractNumId="14" w15:restartNumberingAfterBreak="0">
    <w:nsid w:val="4AED2A4F"/>
    <w:multiLevelType w:val="hybridMultilevel"/>
    <w:tmpl w:val="9B1AC1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FF24706"/>
    <w:multiLevelType w:val="hybridMultilevel"/>
    <w:tmpl w:val="F3127CC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6" w15:restartNumberingAfterBreak="0">
    <w:nsid w:val="5A0F439A"/>
    <w:multiLevelType w:val="hybridMultilevel"/>
    <w:tmpl w:val="639837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5F57517F"/>
    <w:multiLevelType w:val="hybridMultilevel"/>
    <w:tmpl w:val="A7DAEDA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8" w15:restartNumberingAfterBreak="0">
    <w:nsid w:val="61234986"/>
    <w:multiLevelType w:val="hybridMultilevel"/>
    <w:tmpl w:val="B126AB32"/>
    <w:lvl w:ilvl="0" w:tplc="43F2037E">
      <w:numFmt w:val="bullet"/>
      <w:lvlText w:val=""/>
      <w:lvlJc w:val="left"/>
      <w:pPr>
        <w:ind w:left="2264" w:hanging="286"/>
      </w:pPr>
      <w:rPr>
        <w:rFonts w:ascii="Symbol" w:eastAsia="Symbol" w:hAnsi="Symbol" w:cs="Symbol" w:hint="default"/>
        <w:w w:val="100"/>
        <w:sz w:val="18"/>
        <w:szCs w:val="18"/>
        <w:lang w:val="en-US" w:eastAsia="en-US" w:bidi="ar-SA"/>
      </w:rPr>
    </w:lvl>
    <w:lvl w:ilvl="1" w:tplc="5128DFD6">
      <w:numFmt w:val="bullet"/>
      <w:lvlText w:val="•"/>
      <w:lvlJc w:val="left"/>
      <w:pPr>
        <w:ind w:left="3083" w:hanging="286"/>
      </w:pPr>
      <w:rPr>
        <w:rFonts w:hint="default"/>
        <w:lang w:val="en-US" w:eastAsia="en-US" w:bidi="ar-SA"/>
      </w:rPr>
    </w:lvl>
    <w:lvl w:ilvl="2" w:tplc="AE440D4E">
      <w:numFmt w:val="bullet"/>
      <w:lvlText w:val="•"/>
      <w:lvlJc w:val="left"/>
      <w:pPr>
        <w:ind w:left="3906" w:hanging="286"/>
      </w:pPr>
      <w:rPr>
        <w:rFonts w:hint="default"/>
        <w:lang w:val="en-US" w:eastAsia="en-US" w:bidi="ar-SA"/>
      </w:rPr>
    </w:lvl>
    <w:lvl w:ilvl="3" w:tplc="AE1CE72A">
      <w:numFmt w:val="bullet"/>
      <w:lvlText w:val="•"/>
      <w:lvlJc w:val="left"/>
      <w:pPr>
        <w:ind w:left="4729" w:hanging="286"/>
      </w:pPr>
      <w:rPr>
        <w:rFonts w:hint="default"/>
        <w:lang w:val="en-US" w:eastAsia="en-US" w:bidi="ar-SA"/>
      </w:rPr>
    </w:lvl>
    <w:lvl w:ilvl="4" w:tplc="C6CCF2F8">
      <w:numFmt w:val="bullet"/>
      <w:lvlText w:val="•"/>
      <w:lvlJc w:val="left"/>
      <w:pPr>
        <w:ind w:left="5552" w:hanging="286"/>
      </w:pPr>
      <w:rPr>
        <w:rFonts w:hint="default"/>
        <w:lang w:val="en-US" w:eastAsia="en-US" w:bidi="ar-SA"/>
      </w:rPr>
    </w:lvl>
    <w:lvl w:ilvl="5" w:tplc="BD341A00">
      <w:numFmt w:val="bullet"/>
      <w:lvlText w:val="•"/>
      <w:lvlJc w:val="left"/>
      <w:pPr>
        <w:ind w:left="6375" w:hanging="286"/>
      </w:pPr>
      <w:rPr>
        <w:rFonts w:hint="default"/>
        <w:lang w:val="en-US" w:eastAsia="en-US" w:bidi="ar-SA"/>
      </w:rPr>
    </w:lvl>
    <w:lvl w:ilvl="6" w:tplc="E8AA6FF6">
      <w:numFmt w:val="bullet"/>
      <w:lvlText w:val="•"/>
      <w:lvlJc w:val="left"/>
      <w:pPr>
        <w:ind w:left="7198" w:hanging="286"/>
      </w:pPr>
      <w:rPr>
        <w:rFonts w:hint="default"/>
        <w:lang w:val="en-US" w:eastAsia="en-US" w:bidi="ar-SA"/>
      </w:rPr>
    </w:lvl>
    <w:lvl w:ilvl="7" w:tplc="AC56E712">
      <w:numFmt w:val="bullet"/>
      <w:lvlText w:val="•"/>
      <w:lvlJc w:val="left"/>
      <w:pPr>
        <w:ind w:left="8021" w:hanging="286"/>
      </w:pPr>
      <w:rPr>
        <w:rFonts w:hint="default"/>
        <w:lang w:val="en-US" w:eastAsia="en-US" w:bidi="ar-SA"/>
      </w:rPr>
    </w:lvl>
    <w:lvl w:ilvl="8" w:tplc="42BEC416">
      <w:numFmt w:val="bullet"/>
      <w:lvlText w:val="•"/>
      <w:lvlJc w:val="left"/>
      <w:pPr>
        <w:ind w:left="8844" w:hanging="286"/>
      </w:pPr>
      <w:rPr>
        <w:rFonts w:hint="default"/>
        <w:lang w:val="en-US" w:eastAsia="en-US" w:bidi="ar-SA"/>
      </w:rPr>
    </w:lvl>
  </w:abstractNum>
  <w:abstractNum w:abstractNumId="19" w15:restartNumberingAfterBreak="0">
    <w:nsid w:val="67FE41CD"/>
    <w:multiLevelType w:val="hybridMultilevel"/>
    <w:tmpl w:val="2788E4FA"/>
    <w:lvl w:ilvl="0" w:tplc="1C090001">
      <w:start w:val="1"/>
      <w:numFmt w:val="bullet"/>
      <w:lvlText w:val=""/>
      <w:lvlJc w:val="left"/>
      <w:pPr>
        <w:ind w:left="1260" w:hanging="360"/>
      </w:pPr>
      <w:rPr>
        <w:rFonts w:ascii="Symbol" w:hAnsi="Symbol" w:hint="default"/>
      </w:rPr>
    </w:lvl>
    <w:lvl w:ilvl="1" w:tplc="1C090003" w:tentative="1">
      <w:start w:val="1"/>
      <w:numFmt w:val="bullet"/>
      <w:lvlText w:val="o"/>
      <w:lvlJc w:val="left"/>
      <w:pPr>
        <w:ind w:left="1980" w:hanging="360"/>
      </w:pPr>
      <w:rPr>
        <w:rFonts w:ascii="Courier New" w:hAnsi="Courier New" w:cs="Courier New" w:hint="default"/>
      </w:rPr>
    </w:lvl>
    <w:lvl w:ilvl="2" w:tplc="1C090005" w:tentative="1">
      <w:start w:val="1"/>
      <w:numFmt w:val="bullet"/>
      <w:lvlText w:val=""/>
      <w:lvlJc w:val="left"/>
      <w:pPr>
        <w:ind w:left="2700" w:hanging="360"/>
      </w:pPr>
      <w:rPr>
        <w:rFonts w:ascii="Wingdings" w:hAnsi="Wingdings" w:hint="default"/>
      </w:rPr>
    </w:lvl>
    <w:lvl w:ilvl="3" w:tplc="1C090001" w:tentative="1">
      <w:start w:val="1"/>
      <w:numFmt w:val="bullet"/>
      <w:lvlText w:val=""/>
      <w:lvlJc w:val="left"/>
      <w:pPr>
        <w:ind w:left="3420" w:hanging="360"/>
      </w:pPr>
      <w:rPr>
        <w:rFonts w:ascii="Symbol" w:hAnsi="Symbol" w:hint="default"/>
      </w:rPr>
    </w:lvl>
    <w:lvl w:ilvl="4" w:tplc="1C090003" w:tentative="1">
      <w:start w:val="1"/>
      <w:numFmt w:val="bullet"/>
      <w:lvlText w:val="o"/>
      <w:lvlJc w:val="left"/>
      <w:pPr>
        <w:ind w:left="4140" w:hanging="360"/>
      </w:pPr>
      <w:rPr>
        <w:rFonts w:ascii="Courier New" w:hAnsi="Courier New" w:cs="Courier New" w:hint="default"/>
      </w:rPr>
    </w:lvl>
    <w:lvl w:ilvl="5" w:tplc="1C090005" w:tentative="1">
      <w:start w:val="1"/>
      <w:numFmt w:val="bullet"/>
      <w:lvlText w:val=""/>
      <w:lvlJc w:val="left"/>
      <w:pPr>
        <w:ind w:left="4860" w:hanging="360"/>
      </w:pPr>
      <w:rPr>
        <w:rFonts w:ascii="Wingdings" w:hAnsi="Wingdings" w:hint="default"/>
      </w:rPr>
    </w:lvl>
    <w:lvl w:ilvl="6" w:tplc="1C090001" w:tentative="1">
      <w:start w:val="1"/>
      <w:numFmt w:val="bullet"/>
      <w:lvlText w:val=""/>
      <w:lvlJc w:val="left"/>
      <w:pPr>
        <w:ind w:left="5580" w:hanging="360"/>
      </w:pPr>
      <w:rPr>
        <w:rFonts w:ascii="Symbol" w:hAnsi="Symbol" w:hint="default"/>
      </w:rPr>
    </w:lvl>
    <w:lvl w:ilvl="7" w:tplc="1C090003" w:tentative="1">
      <w:start w:val="1"/>
      <w:numFmt w:val="bullet"/>
      <w:lvlText w:val="o"/>
      <w:lvlJc w:val="left"/>
      <w:pPr>
        <w:ind w:left="6300" w:hanging="360"/>
      </w:pPr>
      <w:rPr>
        <w:rFonts w:ascii="Courier New" w:hAnsi="Courier New" w:cs="Courier New" w:hint="default"/>
      </w:rPr>
    </w:lvl>
    <w:lvl w:ilvl="8" w:tplc="1C090005" w:tentative="1">
      <w:start w:val="1"/>
      <w:numFmt w:val="bullet"/>
      <w:lvlText w:val=""/>
      <w:lvlJc w:val="left"/>
      <w:pPr>
        <w:ind w:left="7020" w:hanging="360"/>
      </w:pPr>
      <w:rPr>
        <w:rFonts w:ascii="Wingdings" w:hAnsi="Wingdings" w:hint="default"/>
      </w:rPr>
    </w:lvl>
  </w:abstractNum>
  <w:abstractNum w:abstractNumId="20" w15:restartNumberingAfterBreak="0">
    <w:nsid w:val="6C804533"/>
    <w:multiLevelType w:val="hybridMultilevel"/>
    <w:tmpl w:val="CEF4DD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72266C9D"/>
    <w:multiLevelType w:val="hybridMultilevel"/>
    <w:tmpl w:val="161A3EF4"/>
    <w:lvl w:ilvl="0" w:tplc="A0520C9A">
      <w:numFmt w:val="bullet"/>
      <w:lvlText w:val=""/>
      <w:lvlJc w:val="left"/>
      <w:pPr>
        <w:ind w:left="2264" w:hanging="286"/>
      </w:pPr>
      <w:rPr>
        <w:rFonts w:ascii="Symbol" w:eastAsia="Symbol" w:hAnsi="Symbol" w:cs="Symbol" w:hint="default"/>
        <w:w w:val="100"/>
        <w:sz w:val="18"/>
        <w:szCs w:val="18"/>
        <w:lang w:val="en-US" w:eastAsia="en-US" w:bidi="ar-SA"/>
      </w:rPr>
    </w:lvl>
    <w:lvl w:ilvl="1" w:tplc="E6D2AA28">
      <w:numFmt w:val="bullet"/>
      <w:lvlText w:val="•"/>
      <w:lvlJc w:val="left"/>
      <w:pPr>
        <w:ind w:left="3083" w:hanging="286"/>
      </w:pPr>
      <w:rPr>
        <w:rFonts w:hint="default"/>
        <w:lang w:val="en-US" w:eastAsia="en-US" w:bidi="ar-SA"/>
      </w:rPr>
    </w:lvl>
    <w:lvl w:ilvl="2" w:tplc="4686F894">
      <w:numFmt w:val="bullet"/>
      <w:lvlText w:val="•"/>
      <w:lvlJc w:val="left"/>
      <w:pPr>
        <w:ind w:left="3906" w:hanging="286"/>
      </w:pPr>
      <w:rPr>
        <w:rFonts w:hint="default"/>
        <w:lang w:val="en-US" w:eastAsia="en-US" w:bidi="ar-SA"/>
      </w:rPr>
    </w:lvl>
    <w:lvl w:ilvl="3" w:tplc="0D98C81A">
      <w:numFmt w:val="bullet"/>
      <w:lvlText w:val="•"/>
      <w:lvlJc w:val="left"/>
      <w:pPr>
        <w:ind w:left="4729" w:hanging="286"/>
      </w:pPr>
      <w:rPr>
        <w:rFonts w:hint="default"/>
        <w:lang w:val="en-US" w:eastAsia="en-US" w:bidi="ar-SA"/>
      </w:rPr>
    </w:lvl>
    <w:lvl w:ilvl="4" w:tplc="47AE7620">
      <w:numFmt w:val="bullet"/>
      <w:lvlText w:val="•"/>
      <w:lvlJc w:val="left"/>
      <w:pPr>
        <w:ind w:left="5552" w:hanging="286"/>
      </w:pPr>
      <w:rPr>
        <w:rFonts w:hint="default"/>
        <w:lang w:val="en-US" w:eastAsia="en-US" w:bidi="ar-SA"/>
      </w:rPr>
    </w:lvl>
    <w:lvl w:ilvl="5" w:tplc="41D280B0">
      <w:numFmt w:val="bullet"/>
      <w:lvlText w:val="•"/>
      <w:lvlJc w:val="left"/>
      <w:pPr>
        <w:ind w:left="6375" w:hanging="286"/>
      </w:pPr>
      <w:rPr>
        <w:rFonts w:hint="default"/>
        <w:lang w:val="en-US" w:eastAsia="en-US" w:bidi="ar-SA"/>
      </w:rPr>
    </w:lvl>
    <w:lvl w:ilvl="6" w:tplc="71740A3A">
      <w:numFmt w:val="bullet"/>
      <w:lvlText w:val="•"/>
      <w:lvlJc w:val="left"/>
      <w:pPr>
        <w:ind w:left="7198" w:hanging="286"/>
      </w:pPr>
      <w:rPr>
        <w:rFonts w:hint="default"/>
        <w:lang w:val="en-US" w:eastAsia="en-US" w:bidi="ar-SA"/>
      </w:rPr>
    </w:lvl>
    <w:lvl w:ilvl="7" w:tplc="B6CEAF46">
      <w:numFmt w:val="bullet"/>
      <w:lvlText w:val="•"/>
      <w:lvlJc w:val="left"/>
      <w:pPr>
        <w:ind w:left="8021" w:hanging="286"/>
      </w:pPr>
      <w:rPr>
        <w:rFonts w:hint="default"/>
        <w:lang w:val="en-US" w:eastAsia="en-US" w:bidi="ar-SA"/>
      </w:rPr>
    </w:lvl>
    <w:lvl w:ilvl="8" w:tplc="9EEA1936">
      <w:numFmt w:val="bullet"/>
      <w:lvlText w:val="•"/>
      <w:lvlJc w:val="left"/>
      <w:pPr>
        <w:ind w:left="8844" w:hanging="286"/>
      </w:pPr>
      <w:rPr>
        <w:rFonts w:hint="default"/>
        <w:lang w:val="en-US" w:eastAsia="en-US" w:bidi="ar-SA"/>
      </w:rPr>
    </w:lvl>
  </w:abstractNum>
  <w:abstractNum w:abstractNumId="22" w15:restartNumberingAfterBreak="0">
    <w:nsid w:val="77943AAD"/>
    <w:multiLevelType w:val="hybridMultilevel"/>
    <w:tmpl w:val="C3ECBD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169520448">
    <w:abstractNumId w:val="3"/>
  </w:num>
  <w:num w:numId="2" w16cid:durableId="1951811716">
    <w:abstractNumId w:val="18"/>
  </w:num>
  <w:num w:numId="3" w16cid:durableId="1449005553">
    <w:abstractNumId w:val="21"/>
  </w:num>
  <w:num w:numId="4" w16cid:durableId="1391995687">
    <w:abstractNumId w:val="0"/>
  </w:num>
  <w:num w:numId="5" w16cid:durableId="1754887421">
    <w:abstractNumId w:val="13"/>
  </w:num>
  <w:num w:numId="6" w16cid:durableId="319697591">
    <w:abstractNumId w:val="9"/>
  </w:num>
  <w:num w:numId="7" w16cid:durableId="1404253067">
    <w:abstractNumId w:val="5"/>
  </w:num>
  <w:num w:numId="8" w16cid:durableId="1628924397">
    <w:abstractNumId w:val="12"/>
  </w:num>
  <w:num w:numId="9" w16cid:durableId="520171426">
    <w:abstractNumId w:val="6"/>
  </w:num>
  <w:num w:numId="10" w16cid:durableId="2073696967">
    <w:abstractNumId w:val="20"/>
  </w:num>
  <w:num w:numId="11" w16cid:durableId="1698003095">
    <w:abstractNumId w:val="4"/>
  </w:num>
  <w:num w:numId="12" w16cid:durableId="1707562010">
    <w:abstractNumId w:val="10"/>
  </w:num>
  <w:num w:numId="13" w16cid:durableId="276522015">
    <w:abstractNumId w:val="15"/>
  </w:num>
  <w:num w:numId="14" w16cid:durableId="1432093729">
    <w:abstractNumId w:val="1"/>
  </w:num>
  <w:num w:numId="15" w16cid:durableId="103696217">
    <w:abstractNumId w:val="22"/>
  </w:num>
  <w:num w:numId="16" w16cid:durableId="1575356021">
    <w:abstractNumId w:val="16"/>
  </w:num>
  <w:num w:numId="17" w16cid:durableId="1971326791">
    <w:abstractNumId w:val="14"/>
  </w:num>
  <w:num w:numId="18" w16cid:durableId="1952324562">
    <w:abstractNumId w:val="2"/>
  </w:num>
  <w:num w:numId="19" w16cid:durableId="330836759">
    <w:abstractNumId w:val="17"/>
  </w:num>
  <w:num w:numId="20" w16cid:durableId="1306200889">
    <w:abstractNumId w:val="8"/>
  </w:num>
  <w:num w:numId="21" w16cid:durableId="581331833">
    <w:abstractNumId w:val="11"/>
  </w:num>
  <w:num w:numId="22" w16cid:durableId="876161370">
    <w:abstractNumId w:val="7"/>
  </w:num>
  <w:num w:numId="23" w16cid:durableId="100493560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B22C3"/>
    <w:rsid w:val="000346EF"/>
    <w:rsid w:val="00050324"/>
    <w:rsid w:val="00083011"/>
    <w:rsid w:val="00085971"/>
    <w:rsid w:val="001204A5"/>
    <w:rsid w:val="001612AB"/>
    <w:rsid w:val="001A50E2"/>
    <w:rsid w:val="00205102"/>
    <w:rsid w:val="00334A9D"/>
    <w:rsid w:val="00365F6D"/>
    <w:rsid w:val="00475F42"/>
    <w:rsid w:val="00480A21"/>
    <w:rsid w:val="004820CD"/>
    <w:rsid w:val="004B2112"/>
    <w:rsid w:val="004E7DCE"/>
    <w:rsid w:val="00590D6C"/>
    <w:rsid w:val="006271E6"/>
    <w:rsid w:val="00641F69"/>
    <w:rsid w:val="00671B5F"/>
    <w:rsid w:val="00697FAA"/>
    <w:rsid w:val="006A0D20"/>
    <w:rsid w:val="006F3595"/>
    <w:rsid w:val="00704984"/>
    <w:rsid w:val="00705FAD"/>
    <w:rsid w:val="00735384"/>
    <w:rsid w:val="00753CDA"/>
    <w:rsid w:val="007C6F2E"/>
    <w:rsid w:val="007E24BD"/>
    <w:rsid w:val="00812C5D"/>
    <w:rsid w:val="00866B59"/>
    <w:rsid w:val="008A24F5"/>
    <w:rsid w:val="00976C30"/>
    <w:rsid w:val="00984950"/>
    <w:rsid w:val="009B1F60"/>
    <w:rsid w:val="009C55C1"/>
    <w:rsid w:val="009E5427"/>
    <w:rsid w:val="00A12A66"/>
    <w:rsid w:val="00AF7201"/>
    <w:rsid w:val="00B532A7"/>
    <w:rsid w:val="00B67682"/>
    <w:rsid w:val="00B97EF9"/>
    <w:rsid w:val="00BA38D6"/>
    <w:rsid w:val="00BB22C3"/>
    <w:rsid w:val="00BB24A6"/>
    <w:rsid w:val="00C13172"/>
    <w:rsid w:val="00C501F0"/>
    <w:rsid w:val="00C61850"/>
    <w:rsid w:val="00C64F1B"/>
    <w:rsid w:val="00C8593F"/>
    <w:rsid w:val="00D06681"/>
    <w:rsid w:val="00D47C78"/>
    <w:rsid w:val="00D51544"/>
    <w:rsid w:val="00D5391A"/>
    <w:rsid w:val="00DB0DBB"/>
    <w:rsid w:val="00DE6A26"/>
    <w:rsid w:val="00E6492D"/>
    <w:rsid w:val="00E76142"/>
    <w:rsid w:val="00EA3962"/>
    <w:rsid w:val="00EF1EDF"/>
    <w:rsid w:val="00F0361E"/>
    <w:rsid w:val="00FE38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E136D9A"/>
  <w15:docId w15:val="{1AE568D4-32E5-4E70-BC36-02EEC213D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427"/>
    <w:rPr>
      <w:rFonts w:ascii="Verdana" w:eastAsia="Verdana" w:hAnsi="Verdana" w:cs="Verdana"/>
    </w:rPr>
  </w:style>
  <w:style w:type="paragraph" w:styleId="Heading1">
    <w:name w:val="heading 1"/>
    <w:basedOn w:val="Normal"/>
    <w:uiPriority w:val="9"/>
    <w:qFormat/>
    <w:pPr>
      <w:ind w:left="1257" w:hanging="362"/>
      <w:outlineLvl w:val="0"/>
    </w:pPr>
    <w:rPr>
      <w:rFonts w:ascii="Tahoma" w:eastAsia="Tahoma" w:hAnsi="Tahoma" w:cs="Tahoma"/>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1618" w:hanging="286"/>
    </w:pPr>
  </w:style>
  <w:style w:type="paragraph" w:customStyle="1" w:styleId="TableParagraph">
    <w:name w:val="Table Paragraph"/>
    <w:basedOn w:val="Normal"/>
    <w:uiPriority w:val="1"/>
    <w:qFormat/>
    <w:pPr>
      <w:ind w:left="469"/>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562</Words>
  <Characters>3204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MS 2 - Site Clearing</vt:lpstr>
    </vt:vector>
  </TitlesOfParts>
  <Company/>
  <LinksUpToDate>false</LinksUpToDate>
  <CharactersWithSpaces>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 2 - Site Clearing</dc:title>
  <dc:creator>christiaang@balwin.co.za</dc:creator>
  <cp:lastModifiedBy>compliance@rhinosrugby.com</cp:lastModifiedBy>
  <cp:revision>2</cp:revision>
  <cp:lastPrinted>2024-08-23T07:50:00Z</cp:lastPrinted>
  <dcterms:created xsi:type="dcterms:W3CDTF">2024-08-23T08:57:00Z</dcterms:created>
  <dcterms:modified xsi:type="dcterms:W3CDTF">2024-08-23T08:57:00Z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2022-10-18T00:00:00Z</vt:filetime>
  </property>
  <property fmtid="{D5CDD505-2E9C-101B-9397-08002B2CF9AE}" pid="3" name="Creator">
    <vt:lpwstr>Microsoft® Word for Microsoft 365</vt:lpwstr>
  </property>
  <property fmtid="{D5CDD505-2E9C-101B-9397-08002B2CF9AE}" pid="4" name="LastSaved">
    <vt:filetime>2024-08-14T00:00:00Z</vt:filetime>
  </property>
</Properties>
</file>